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C80" w:rsidRPr="00767B30" w:rsidRDefault="00C95AF6" w:rsidP="00C95AF6">
      <w:pPr>
        <w:tabs>
          <w:tab w:val="left" w:pos="8364"/>
        </w:tabs>
        <w:ind w:left="-1418" w:firstLine="567"/>
        <w:jc w:val="center"/>
        <w:rPr>
          <w:b/>
          <w:i/>
          <w:sz w:val="32"/>
          <w:szCs w:val="32"/>
        </w:rPr>
      </w:pPr>
      <w:bookmarkStart w:id="0" w:name="_GoBack"/>
      <w:r>
        <w:rPr>
          <w:b/>
          <w:i/>
          <w:noProof/>
          <w:sz w:val="32"/>
          <w:szCs w:val="32"/>
        </w:rPr>
        <w:drawing>
          <wp:inline distT="0" distB="0" distL="0" distR="0">
            <wp:extent cx="6776027" cy="9582150"/>
            <wp:effectExtent l="19050" t="0" r="5773" b="0"/>
            <wp:docPr id="493" name="Рисунок 493" descr="\\KOMPLEKT1\Share\ ОПЧ\На САЙТ\План отчёт\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LEKT1\Share\ ОПЧ\На САЙТ\План отчёт\102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09" cy="95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2C80" w:rsidRPr="00767B30">
        <w:rPr>
          <w:b/>
          <w:i/>
          <w:sz w:val="32"/>
          <w:szCs w:val="32"/>
        </w:rPr>
        <w:lastRenderedPageBreak/>
        <w:t>1.Основные задачи и направления работы</w:t>
      </w:r>
    </w:p>
    <w:p w:rsidR="003B2C80" w:rsidRPr="00767B30" w:rsidRDefault="003B2C80" w:rsidP="00767B30">
      <w:pPr>
        <w:ind w:firstLine="567"/>
        <w:jc w:val="center"/>
        <w:rPr>
          <w:b/>
          <w:i/>
          <w:sz w:val="32"/>
          <w:szCs w:val="32"/>
        </w:rPr>
      </w:pPr>
      <w:r w:rsidRPr="00767B30">
        <w:rPr>
          <w:b/>
          <w:i/>
          <w:sz w:val="32"/>
          <w:szCs w:val="32"/>
        </w:rPr>
        <w:t>в 2015</w:t>
      </w:r>
      <w:r w:rsidR="00D63A34" w:rsidRPr="00767B30">
        <w:rPr>
          <w:b/>
          <w:i/>
          <w:sz w:val="32"/>
          <w:szCs w:val="32"/>
        </w:rPr>
        <w:t xml:space="preserve"> году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Обеспечение выполнения государственного задания, повышение качества библиотечного, библиографического и информационного обслуживания детей и молодежи;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во исполнение Указа Президента Российской Федерации от 7 мая 2012 года №597 «О мерах по реализации государственной социальной политики» реализация плана мероприятий (дорожной карты) «Изменения, направленные на повышение эффективности сферы культуры»;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активизация творческой и читательской деятельности детей и молодежи;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обеспечение актуальности комплектования и сохранности библиотечных фондов;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развитие межнационального взаимопонимания путем ознакомления пользователей с лучшими образцами художественной литературы на языках различных народов, их традициями, обычаями, культурой, привития детям и молодежи умения бесконфликтно взаимодействовать и общаться с представителями различных стран и национальностей;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- в Год литературы  активизация работы по привлечению детей и молодежи к книге и чтению, продвижению новинок отечественной литературы;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реализация системы мер по выполнению Федерального закона Российской Федерации от 29 декабря 2010 года № 436 – ФЗ «О защите детей от информации, причиняющей вред их здоровью и развитию»;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- организация системы мероприятий в рамках </w:t>
      </w:r>
      <w:r w:rsidRPr="00767B30">
        <w:rPr>
          <w:bCs/>
          <w:sz w:val="28"/>
          <w:szCs w:val="28"/>
        </w:rPr>
        <w:t>государственных программ «Обеспечение общественного порядка и профилактики правонарушений во Владимирской области на 2013-2015 годы»</w:t>
      </w:r>
      <w:r w:rsidRPr="00767B30">
        <w:rPr>
          <w:sz w:val="28"/>
          <w:szCs w:val="28"/>
        </w:rPr>
        <w:t>;</w:t>
      </w:r>
      <w:r w:rsidR="00D33EFA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«Обеспечение информационной безопасности детей, производства информационной продукции для детей  и оборота информационной продукции во Владимирской области на 2014 - 2016 годы»; ведомственной программы «Сохранение и развитие культуры Владимирской области</w:t>
      </w:r>
      <w:r w:rsidR="00D33EFA" w:rsidRPr="00767B30">
        <w:rPr>
          <w:sz w:val="28"/>
          <w:szCs w:val="28"/>
        </w:rPr>
        <w:t>»</w:t>
      </w:r>
      <w:r w:rsidRPr="00767B30">
        <w:rPr>
          <w:sz w:val="28"/>
          <w:szCs w:val="28"/>
        </w:rPr>
        <w:t>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-  правовое просвещение детей и молодежи, повышение правовой грамотности, в том числе через творчество;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в год 70-летия Победы в Великой Отечественной войне формирование у подрастающего поколения патрио</w:t>
      </w:r>
      <w:r w:rsidR="000E47C7">
        <w:rPr>
          <w:sz w:val="28"/>
          <w:szCs w:val="28"/>
        </w:rPr>
        <w:t xml:space="preserve">тического </w:t>
      </w:r>
      <w:r w:rsidRPr="00767B30">
        <w:rPr>
          <w:sz w:val="28"/>
          <w:szCs w:val="28"/>
        </w:rPr>
        <w:t>сознания и гражданской позиции;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- профориентационная деятельность среди детей и молодежи;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- формирование положительного имиджа библиотеки, продвижение библиотечных проектов и услуг;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модернизация, развитие и дальнейшее продвижение сайта библиотеки;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развитие интереса к чтен</w:t>
      </w:r>
      <w:r w:rsidR="00D33EFA" w:rsidRPr="00767B30">
        <w:rPr>
          <w:sz w:val="28"/>
          <w:szCs w:val="28"/>
        </w:rPr>
        <w:t>ию</w:t>
      </w:r>
      <w:r w:rsidR="00AD61AF" w:rsidRPr="00767B30">
        <w:rPr>
          <w:sz w:val="28"/>
          <w:szCs w:val="28"/>
        </w:rPr>
        <w:t>, изучение потребностей</w:t>
      </w:r>
      <w:r w:rsidRPr="00767B30">
        <w:rPr>
          <w:sz w:val="28"/>
          <w:szCs w:val="28"/>
        </w:rPr>
        <w:t xml:space="preserve"> и пристрастий читателей всех возрастных категорий;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 xml:space="preserve"> - оказание методической помощи библиотекам муниципальных образований Владимирской области по вопросам библиотечного обслуживания детей и молодежи;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- систематическое обучение работников библиотеки информационным технологиям, участие в общероссийских, межрегиональных библиотечных мероприятиях;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создание комфортных условий для удовлетворения реальных и потенциальн</w:t>
      </w:r>
      <w:r w:rsidR="00AD61AF" w:rsidRPr="00767B30">
        <w:rPr>
          <w:sz w:val="28"/>
          <w:szCs w:val="28"/>
        </w:rPr>
        <w:t>ых потребностей пользователей, повышение качества библиотечных услуг.</w:t>
      </w:r>
      <w:r w:rsidRPr="00767B30">
        <w:rPr>
          <w:sz w:val="28"/>
          <w:szCs w:val="28"/>
        </w:rPr>
        <w:t xml:space="preserve">  </w:t>
      </w:r>
    </w:p>
    <w:p w:rsidR="003B2C80" w:rsidRPr="00767B30" w:rsidRDefault="003B2C80" w:rsidP="00767B30">
      <w:pPr>
        <w:ind w:firstLine="567"/>
        <w:jc w:val="center"/>
        <w:rPr>
          <w:b/>
          <w:i/>
          <w:sz w:val="32"/>
          <w:szCs w:val="32"/>
        </w:rPr>
      </w:pPr>
      <w:r w:rsidRPr="00767B30">
        <w:rPr>
          <w:b/>
          <w:i/>
          <w:sz w:val="32"/>
          <w:szCs w:val="32"/>
        </w:rPr>
        <w:t>2.Основные показатели работы библиотеки</w:t>
      </w:r>
    </w:p>
    <w:p w:rsidR="0054574A" w:rsidRPr="00767B30" w:rsidRDefault="00AD61A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государственное задание</w:t>
      </w:r>
      <w:r w:rsidR="003B2C80" w:rsidRPr="00767B30">
        <w:rPr>
          <w:sz w:val="28"/>
          <w:szCs w:val="28"/>
        </w:rPr>
        <w:t xml:space="preserve"> для библиотеки </w:t>
      </w:r>
      <w:r w:rsidRPr="00767B30">
        <w:rPr>
          <w:sz w:val="28"/>
          <w:szCs w:val="28"/>
        </w:rPr>
        <w:t>в 2015 году входило</w:t>
      </w:r>
      <w:r w:rsidR="0054574A" w:rsidRPr="00767B30">
        <w:rPr>
          <w:sz w:val="28"/>
          <w:szCs w:val="28"/>
        </w:rPr>
        <w:t xml:space="preserve"> оказание государственных услуг: </w:t>
      </w:r>
    </w:p>
    <w:p w:rsidR="003B2C80" w:rsidRPr="00767B30" w:rsidRDefault="0054574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</w:t>
      </w:r>
      <w:r w:rsidR="003B2C80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осуществление библиотечного, библиографического и информационного обслуживания пользователей библиотеки;</w:t>
      </w:r>
    </w:p>
    <w:p w:rsidR="0054574A" w:rsidRPr="00767B30" w:rsidRDefault="0054574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предоставление доступа к справочно-поисковому аппарату библиотеки, базам данных;</w:t>
      </w:r>
    </w:p>
    <w:p w:rsidR="0054574A" w:rsidRPr="00767B30" w:rsidRDefault="0054574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и выполнение государственных работ:</w:t>
      </w:r>
    </w:p>
    <w:p w:rsidR="0054574A" w:rsidRPr="00767B30" w:rsidRDefault="0054574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формирование и учет фонда библиотеки, библиографическая обработка документов и организация каталогов;</w:t>
      </w:r>
    </w:p>
    <w:p w:rsidR="0054574A" w:rsidRPr="00767B30" w:rsidRDefault="0054574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 обеспечение физического сохранения и безопасности фонда библиотеки. </w:t>
      </w:r>
    </w:p>
    <w:p w:rsidR="00B02B36" w:rsidRPr="00767B30" w:rsidRDefault="00B02B36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целом государственное задание по библиотеке выполнено на 106,7 процента.</w:t>
      </w:r>
    </w:p>
    <w:p w:rsidR="003B2C80" w:rsidRPr="00767B30" w:rsidRDefault="00B02B36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</w:t>
      </w:r>
      <w:r w:rsidR="003B2C80" w:rsidRPr="00767B30">
        <w:rPr>
          <w:sz w:val="28"/>
          <w:szCs w:val="28"/>
        </w:rPr>
        <w:t xml:space="preserve">оказатели </w:t>
      </w:r>
      <w:r w:rsidRPr="00767B30">
        <w:rPr>
          <w:sz w:val="28"/>
          <w:szCs w:val="28"/>
        </w:rPr>
        <w:t xml:space="preserve">выполнения </w:t>
      </w:r>
      <w:r w:rsidR="003B2C80" w:rsidRPr="00767B30">
        <w:rPr>
          <w:sz w:val="28"/>
          <w:szCs w:val="28"/>
        </w:rPr>
        <w:t>государственного задани</w:t>
      </w:r>
      <w:r w:rsidRPr="00767B30">
        <w:rPr>
          <w:sz w:val="28"/>
          <w:szCs w:val="28"/>
        </w:rPr>
        <w:t>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3"/>
        <w:gridCol w:w="2273"/>
        <w:gridCol w:w="2265"/>
        <w:gridCol w:w="1962"/>
      </w:tblGrid>
      <w:tr w:rsidR="003B2C80" w:rsidRPr="00767B30" w:rsidTr="00FB3781">
        <w:tc>
          <w:tcPr>
            <w:tcW w:w="2963" w:type="dxa"/>
          </w:tcPr>
          <w:p w:rsidR="003B2C80" w:rsidRPr="00767B30" w:rsidRDefault="003B2C80" w:rsidP="00767B30">
            <w:pPr>
              <w:ind w:firstLine="567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Показатели</w:t>
            </w:r>
          </w:p>
        </w:tc>
        <w:tc>
          <w:tcPr>
            <w:tcW w:w="2273" w:type="dxa"/>
          </w:tcPr>
          <w:p w:rsidR="003B2C80" w:rsidRPr="00767B30" w:rsidRDefault="003B2C80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План</w:t>
            </w:r>
          </w:p>
        </w:tc>
        <w:tc>
          <w:tcPr>
            <w:tcW w:w="2265" w:type="dxa"/>
          </w:tcPr>
          <w:p w:rsidR="003B2C80" w:rsidRPr="00767B30" w:rsidRDefault="003B2C80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Факт 2015 г.</w:t>
            </w:r>
          </w:p>
        </w:tc>
        <w:tc>
          <w:tcPr>
            <w:tcW w:w="1962" w:type="dxa"/>
          </w:tcPr>
          <w:p w:rsidR="003B2C80" w:rsidRPr="00767B30" w:rsidRDefault="003B2C80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Факт 2014 г.</w:t>
            </w:r>
          </w:p>
        </w:tc>
      </w:tr>
      <w:tr w:rsidR="00B650E7" w:rsidRPr="00767B30" w:rsidTr="00FB3781">
        <w:tc>
          <w:tcPr>
            <w:tcW w:w="296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Количество пользователей</w:t>
            </w:r>
          </w:p>
        </w:tc>
        <w:tc>
          <w:tcPr>
            <w:tcW w:w="2273" w:type="dxa"/>
          </w:tcPr>
          <w:p w:rsidR="00B650E7" w:rsidRPr="00767B30" w:rsidRDefault="00B650E7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21346</w:t>
            </w:r>
          </w:p>
        </w:tc>
        <w:tc>
          <w:tcPr>
            <w:tcW w:w="2265" w:type="dxa"/>
          </w:tcPr>
          <w:p w:rsidR="00B650E7" w:rsidRPr="00767B30" w:rsidRDefault="00B650E7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21381</w:t>
            </w:r>
          </w:p>
        </w:tc>
        <w:tc>
          <w:tcPr>
            <w:tcW w:w="1962" w:type="dxa"/>
          </w:tcPr>
          <w:p w:rsidR="00B650E7" w:rsidRPr="00767B30" w:rsidRDefault="00B650E7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21330</w:t>
            </w:r>
          </w:p>
        </w:tc>
      </w:tr>
      <w:tr w:rsidR="00B650E7" w:rsidRPr="00767B30" w:rsidTr="00FB3781">
        <w:tc>
          <w:tcPr>
            <w:tcW w:w="296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Количество книговыдач</w:t>
            </w:r>
          </w:p>
        </w:tc>
        <w:tc>
          <w:tcPr>
            <w:tcW w:w="2273" w:type="dxa"/>
          </w:tcPr>
          <w:p w:rsidR="00B650E7" w:rsidRPr="00767B30" w:rsidRDefault="00056FFA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393620</w:t>
            </w:r>
          </w:p>
        </w:tc>
        <w:tc>
          <w:tcPr>
            <w:tcW w:w="2265" w:type="dxa"/>
          </w:tcPr>
          <w:p w:rsidR="00B650E7" w:rsidRPr="00767B30" w:rsidRDefault="00056FFA" w:rsidP="009A11FD">
            <w:pPr>
              <w:ind w:left="-99" w:right="-120"/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396097</w:t>
            </w:r>
            <w:r w:rsidR="009A11FD">
              <w:rPr>
                <w:sz w:val="28"/>
                <w:szCs w:val="28"/>
              </w:rPr>
              <w:t xml:space="preserve"> </w:t>
            </w:r>
            <w:r w:rsidR="00032AE8" w:rsidRPr="00767B30">
              <w:rPr>
                <w:sz w:val="28"/>
                <w:szCs w:val="28"/>
              </w:rPr>
              <w:t>(в т.ч. удаленных документов 17618)</w:t>
            </w:r>
          </w:p>
        </w:tc>
        <w:tc>
          <w:tcPr>
            <w:tcW w:w="1962" w:type="dxa"/>
          </w:tcPr>
          <w:p w:rsidR="00B650E7" w:rsidRPr="00767B30" w:rsidRDefault="003C3CCF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393400</w:t>
            </w:r>
          </w:p>
        </w:tc>
      </w:tr>
      <w:tr w:rsidR="00B650E7" w:rsidRPr="00767B30" w:rsidTr="00FB3781">
        <w:tc>
          <w:tcPr>
            <w:tcW w:w="296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Число посещений</w:t>
            </w:r>
          </w:p>
        </w:tc>
        <w:tc>
          <w:tcPr>
            <w:tcW w:w="2273" w:type="dxa"/>
          </w:tcPr>
          <w:p w:rsidR="00B650E7" w:rsidRPr="00767B30" w:rsidRDefault="00056FFA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131600</w:t>
            </w:r>
          </w:p>
        </w:tc>
        <w:tc>
          <w:tcPr>
            <w:tcW w:w="2265" w:type="dxa"/>
          </w:tcPr>
          <w:p w:rsidR="00B650E7" w:rsidRPr="00767B30" w:rsidRDefault="00056FFA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135317</w:t>
            </w:r>
          </w:p>
        </w:tc>
        <w:tc>
          <w:tcPr>
            <w:tcW w:w="1962" w:type="dxa"/>
          </w:tcPr>
          <w:p w:rsidR="00B650E7" w:rsidRPr="00767B30" w:rsidRDefault="00AD61AF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132988</w:t>
            </w:r>
          </w:p>
        </w:tc>
      </w:tr>
      <w:tr w:rsidR="00B650E7" w:rsidRPr="00767B30" w:rsidTr="00FB3781">
        <w:tc>
          <w:tcPr>
            <w:tcW w:w="296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Общий объем ЭБД</w:t>
            </w:r>
          </w:p>
        </w:tc>
        <w:tc>
          <w:tcPr>
            <w:tcW w:w="2273" w:type="dxa"/>
          </w:tcPr>
          <w:p w:rsidR="00B650E7" w:rsidRPr="00767B30" w:rsidRDefault="00056FFA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127500</w:t>
            </w:r>
          </w:p>
        </w:tc>
        <w:tc>
          <w:tcPr>
            <w:tcW w:w="2265" w:type="dxa"/>
          </w:tcPr>
          <w:p w:rsidR="00B650E7" w:rsidRPr="00767B30" w:rsidRDefault="00056FFA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145701</w:t>
            </w:r>
          </w:p>
        </w:tc>
        <w:tc>
          <w:tcPr>
            <w:tcW w:w="1962" w:type="dxa"/>
          </w:tcPr>
          <w:p w:rsidR="00B650E7" w:rsidRPr="00767B30" w:rsidRDefault="00B650E7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139937</w:t>
            </w:r>
          </w:p>
        </w:tc>
      </w:tr>
    </w:tbl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Выполнение плановых показателей по структурным подразделениям библиотеки: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5"/>
        <w:gridCol w:w="1227"/>
        <w:gridCol w:w="1223"/>
        <w:gridCol w:w="1273"/>
        <w:gridCol w:w="1273"/>
        <w:gridCol w:w="1231"/>
        <w:gridCol w:w="1231"/>
      </w:tblGrid>
      <w:tr w:rsidR="003B2C80" w:rsidRPr="00767B30" w:rsidTr="00FB3781">
        <w:tc>
          <w:tcPr>
            <w:tcW w:w="2005" w:type="dxa"/>
          </w:tcPr>
          <w:p w:rsidR="003B2C80" w:rsidRPr="00767B30" w:rsidRDefault="003B2C80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Наименование структурных подразделений</w:t>
            </w:r>
          </w:p>
        </w:tc>
        <w:tc>
          <w:tcPr>
            <w:tcW w:w="2450" w:type="dxa"/>
            <w:gridSpan w:val="2"/>
          </w:tcPr>
          <w:p w:rsidR="003B2C80" w:rsidRPr="00767B30" w:rsidRDefault="003B2C80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Количество пользователей (чел.)</w:t>
            </w:r>
          </w:p>
        </w:tc>
        <w:tc>
          <w:tcPr>
            <w:tcW w:w="2546" w:type="dxa"/>
            <w:gridSpan w:val="2"/>
          </w:tcPr>
          <w:p w:rsidR="00056FFA" w:rsidRPr="00767B30" w:rsidRDefault="00056FFA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Число посещений</w:t>
            </w:r>
          </w:p>
          <w:p w:rsidR="003B2C80" w:rsidRPr="00767B30" w:rsidRDefault="00056FFA" w:rsidP="009A11FD">
            <w:pPr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(чел.)</w:t>
            </w:r>
          </w:p>
        </w:tc>
        <w:tc>
          <w:tcPr>
            <w:tcW w:w="2462" w:type="dxa"/>
            <w:gridSpan w:val="2"/>
          </w:tcPr>
          <w:p w:rsidR="003B2C80" w:rsidRPr="00767B30" w:rsidRDefault="00056FFA" w:rsidP="009A11FD">
            <w:pPr>
              <w:ind w:hanging="21"/>
              <w:jc w:val="center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Количество документов, выданных из фонда посетителям библиотеки (ед.)</w:t>
            </w:r>
          </w:p>
        </w:tc>
      </w:tr>
      <w:tr w:rsidR="003B2C80" w:rsidRPr="00767B30" w:rsidTr="00FB3781">
        <w:tc>
          <w:tcPr>
            <w:tcW w:w="2005" w:type="dxa"/>
          </w:tcPr>
          <w:p w:rsidR="003B2C80" w:rsidRPr="00767B30" w:rsidRDefault="003B2C80" w:rsidP="009A11FD">
            <w:pPr>
              <w:ind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1227" w:type="dxa"/>
          </w:tcPr>
          <w:p w:rsidR="003B2C80" w:rsidRPr="00767B30" w:rsidRDefault="003B2C80" w:rsidP="009A11FD">
            <w:pPr>
              <w:ind w:firstLine="1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План</w:t>
            </w:r>
          </w:p>
        </w:tc>
        <w:tc>
          <w:tcPr>
            <w:tcW w:w="1223" w:type="dxa"/>
          </w:tcPr>
          <w:p w:rsidR="003B2C80" w:rsidRPr="00767B30" w:rsidRDefault="003B2C80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Факт</w:t>
            </w:r>
          </w:p>
        </w:tc>
        <w:tc>
          <w:tcPr>
            <w:tcW w:w="1273" w:type="dxa"/>
          </w:tcPr>
          <w:p w:rsidR="003B2C80" w:rsidRPr="00767B30" w:rsidRDefault="003B2C80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План</w:t>
            </w:r>
          </w:p>
        </w:tc>
        <w:tc>
          <w:tcPr>
            <w:tcW w:w="1273" w:type="dxa"/>
          </w:tcPr>
          <w:p w:rsidR="003B2C80" w:rsidRPr="00767B30" w:rsidRDefault="003B2C80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Факт</w:t>
            </w:r>
          </w:p>
        </w:tc>
        <w:tc>
          <w:tcPr>
            <w:tcW w:w="1231" w:type="dxa"/>
          </w:tcPr>
          <w:p w:rsidR="003B2C80" w:rsidRPr="00767B30" w:rsidRDefault="003B2C80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План</w:t>
            </w:r>
          </w:p>
        </w:tc>
        <w:tc>
          <w:tcPr>
            <w:tcW w:w="1231" w:type="dxa"/>
          </w:tcPr>
          <w:p w:rsidR="003B2C80" w:rsidRPr="00767B30" w:rsidRDefault="003B2C80" w:rsidP="009A11FD">
            <w:pPr>
              <w:ind w:firstLine="2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Факт</w:t>
            </w:r>
          </w:p>
        </w:tc>
      </w:tr>
      <w:tr w:rsidR="00B650E7" w:rsidRPr="00767B30" w:rsidTr="00FB3781">
        <w:tc>
          <w:tcPr>
            <w:tcW w:w="2005" w:type="dxa"/>
          </w:tcPr>
          <w:p w:rsidR="00B650E7" w:rsidRPr="00767B30" w:rsidRDefault="00B650E7" w:rsidP="009A11FD">
            <w:pPr>
              <w:ind w:firstLine="3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Отдел дет.чтения</w:t>
            </w:r>
          </w:p>
        </w:tc>
        <w:tc>
          <w:tcPr>
            <w:tcW w:w="1227" w:type="dxa"/>
          </w:tcPr>
          <w:p w:rsidR="00B650E7" w:rsidRPr="00767B30" w:rsidRDefault="00B650E7" w:rsidP="009A11FD">
            <w:pPr>
              <w:ind w:firstLine="1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6006</w:t>
            </w:r>
          </w:p>
        </w:tc>
        <w:tc>
          <w:tcPr>
            <w:tcW w:w="122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6014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43484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43735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95880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ind w:firstLine="2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97852</w:t>
            </w:r>
          </w:p>
        </w:tc>
      </w:tr>
      <w:tr w:rsidR="00B650E7" w:rsidRPr="00767B30" w:rsidTr="00FB3781">
        <w:tc>
          <w:tcPr>
            <w:tcW w:w="2005" w:type="dxa"/>
          </w:tcPr>
          <w:p w:rsidR="00B650E7" w:rsidRPr="00767B30" w:rsidRDefault="00B650E7" w:rsidP="009A11FD">
            <w:pPr>
              <w:ind w:firstLine="3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lastRenderedPageBreak/>
              <w:t>Отдел мол.чтения</w:t>
            </w:r>
          </w:p>
        </w:tc>
        <w:tc>
          <w:tcPr>
            <w:tcW w:w="1227" w:type="dxa"/>
          </w:tcPr>
          <w:p w:rsidR="00B650E7" w:rsidRPr="00767B30" w:rsidRDefault="00B650E7" w:rsidP="009A11FD">
            <w:pPr>
              <w:ind w:firstLine="1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7286</w:t>
            </w:r>
          </w:p>
        </w:tc>
        <w:tc>
          <w:tcPr>
            <w:tcW w:w="122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7290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45723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45730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116980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ind w:firstLine="2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117011</w:t>
            </w:r>
          </w:p>
        </w:tc>
      </w:tr>
      <w:tr w:rsidR="00B650E7" w:rsidRPr="00767B30" w:rsidTr="00FB3781">
        <w:tc>
          <w:tcPr>
            <w:tcW w:w="2005" w:type="dxa"/>
          </w:tcPr>
          <w:p w:rsidR="00B650E7" w:rsidRPr="00767B30" w:rsidRDefault="00B650E7" w:rsidP="009A11FD">
            <w:pPr>
              <w:ind w:firstLine="3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Отдел лит.по искусству</w:t>
            </w:r>
          </w:p>
        </w:tc>
        <w:tc>
          <w:tcPr>
            <w:tcW w:w="1227" w:type="dxa"/>
          </w:tcPr>
          <w:p w:rsidR="00B650E7" w:rsidRPr="00767B30" w:rsidRDefault="00B650E7" w:rsidP="009A11FD">
            <w:pPr>
              <w:ind w:firstLine="1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3506</w:t>
            </w:r>
          </w:p>
        </w:tc>
        <w:tc>
          <w:tcPr>
            <w:tcW w:w="122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3519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16110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16121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58950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ind w:firstLine="2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59191</w:t>
            </w:r>
          </w:p>
        </w:tc>
      </w:tr>
      <w:tr w:rsidR="00B650E7" w:rsidRPr="00767B30" w:rsidTr="00FB3781">
        <w:tc>
          <w:tcPr>
            <w:tcW w:w="2005" w:type="dxa"/>
          </w:tcPr>
          <w:p w:rsidR="00B650E7" w:rsidRPr="00767B30" w:rsidRDefault="00B650E7" w:rsidP="009A11FD">
            <w:pPr>
              <w:ind w:firstLine="3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Сектор иностр. лит.</w:t>
            </w:r>
          </w:p>
        </w:tc>
        <w:tc>
          <w:tcPr>
            <w:tcW w:w="1227" w:type="dxa"/>
          </w:tcPr>
          <w:p w:rsidR="00B650E7" w:rsidRPr="00767B30" w:rsidRDefault="00B650E7" w:rsidP="009A11FD">
            <w:pPr>
              <w:ind w:firstLine="1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1106</w:t>
            </w:r>
          </w:p>
        </w:tc>
        <w:tc>
          <w:tcPr>
            <w:tcW w:w="122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1107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5390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8788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11300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ind w:firstLine="2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11471</w:t>
            </w:r>
          </w:p>
        </w:tc>
      </w:tr>
      <w:tr w:rsidR="00B650E7" w:rsidRPr="00767B30" w:rsidTr="00FB3781">
        <w:tc>
          <w:tcPr>
            <w:tcW w:w="2005" w:type="dxa"/>
          </w:tcPr>
          <w:p w:rsidR="00B650E7" w:rsidRPr="00767B30" w:rsidRDefault="00B650E7" w:rsidP="009A11FD">
            <w:pPr>
              <w:ind w:firstLine="3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Отдел ЭРиМТ</w:t>
            </w:r>
          </w:p>
          <w:p w:rsidR="00B650E7" w:rsidRPr="00767B30" w:rsidRDefault="00B650E7" w:rsidP="009A11FD">
            <w:pPr>
              <w:ind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1227" w:type="dxa"/>
          </w:tcPr>
          <w:p w:rsidR="00B650E7" w:rsidRPr="00767B30" w:rsidRDefault="00B650E7" w:rsidP="009A11FD">
            <w:pPr>
              <w:ind w:firstLine="1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3006</w:t>
            </w:r>
          </w:p>
        </w:tc>
        <w:tc>
          <w:tcPr>
            <w:tcW w:w="122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3011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18533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18543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107650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ind w:firstLine="2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107703</w:t>
            </w:r>
          </w:p>
        </w:tc>
      </w:tr>
      <w:tr w:rsidR="00B650E7" w:rsidRPr="00767B30" w:rsidTr="00FB3781">
        <w:tc>
          <w:tcPr>
            <w:tcW w:w="2005" w:type="dxa"/>
          </w:tcPr>
          <w:p w:rsidR="00B650E7" w:rsidRPr="00767B30" w:rsidRDefault="00B650E7" w:rsidP="009A11FD">
            <w:pPr>
              <w:ind w:firstLine="3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Отдел инф.-библ.работы</w:t>
            </w:r>
          </w:p>
        </w:tc>
        <w:tc>
          <w:tcPr>
            <w:tcW w:w="1227" w:type="dxa"/>
          </w:tcPr>
          <w:p w:rsidR="00B650E7" w:rsidRPr="00767B30" w:rsidRDefault="00B650E7" w:rsidP="009A11FD">
            <w:pPr>
              <w:ind w:firstLine="1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223</w:t>
            </w:r>
          </w:p>
        </w:tc>
        <w:tc>
          <w:tcPr>
            <w:tcW w:w="122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225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1520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1531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1390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ind w:firstLine="2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1391</w:t>
            </w:r>
          </w:p>
        </w:tc>
      </w:tr>
      <w:tr w:rsidR="00B650E7" w:rsidRPr="00767B30" w:rsidTr="00FB3781">
        <w:tc>
          <w:tcPr>
            <w:tcW w:w="2005" w:type="dxa"/>
          </w:tcPr>
          <w:p w:rsidR="00B650E7" w:rsidRPr="00767B30" w:rsidRDefault="00B650E7" w:rsidP="009A11FD">
            <w:pPr>
              <w:ind w:firstLine="3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Отдел иннов.-метод.работы</w:t>
            </w:r>
          </w:p>
        </w:tc>
        <w:tc>
          <w:tcPr>
            <w:tcW w:w="1227" w:type="dxa"/>
          </w:tcPr>
          <w:p w:rsidR="00B650E7" w:rsidRPr="00767B30" w:rsidRDefault="00B650E7" w:rsidP="009A11FD">
            <w:pPr>
              <w:ind w:firstLine="1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213</w:t>
            </w:r>
          </w:p>
        </w:tc>
        <w:tc>
          <w:tcPr>
            <w:tcW w:w="122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215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840</w:t>
            </w:r>
          </w:p>
        </w:tc>
        <w:tc>
          <w:tcPr>
            <w:tcW w:w="1273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869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1470</w:t>
            </w:r>
          </w:p>
        </w:tc>
        <w:tc>
          <w:tcPr>
            <w:tcW w:w="1231" w:type="dxa"/>
          </w:tcPr>
          <w:p w:rsidR="00B650E7" w:rsidRPr="00767B30" w:rsidRDefault="00B650E7" w:rsidP="009A11FD">
            <w:pPr>
              <w:ind w:firstLine="24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1478</w:t>
            </w:r>
          </w:p>
        </w:tc>
      </w:tr>
    </w:tbl>
    <w:p w:rsidR="003B2C80" w:rsidRPr="00767B30" w:rsidRDefault="003B2C80" w:rsidP="00767B30">
      <w:pPr>
        <w:pStyle w:val="a3"/>
        <w:tabs>
          <w:tab w:val="left" w:pos="2070"/>
        </w:tabs>
        <w:spacing w:after="0"/>
        <w:ind w:left="0" w:firstLine="567"/>
        <w:jc w:val="both"/>
        <w:rPr>
          <w:b/>
          <w:i/>
          <w:sz w:val="28"/>
          <w:szCs w:val="28"/>
        </w:rPr>
      </w:pPr>
    </w:p>
    <w:p w:rsidR="003B2C80" w:rsidRPr="00767B30" w:rsidRDefault="003B2C80" w:rsidP="00767B30">
      <w:pPr>
        <w:pStyle w:val="a3"/>
        <w:tabs>
          <w:tab w:val="left" w:pos="2070"/>
        </w:tabs>
        <w:spacing w:after="0"/>
        <w:ind w:left="0" w:firstLine="567"/>
        <w:jc w:val="center"/>
        <w:rPr>
          <w:b/>
          <w:i/>
          <w:sz w:val="32"/>
          <w:szCs w:val="32"/>
        </w:rPr>
      </w:pPr>
      <w:r w:rsidRPr="00767B30">
        <w:rPr>
          <w:b/>
          <w:i/>
          <w:sz w:val="32"/>
          <w:szCs w:val="32"/>
        </w:rPr>
        <w:t>3. Работа с фондом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2015 году библиотека продолжала осуществлять многоаспектное раскрытие фонда через систему каталогов – карточных и электронного.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Продолжалось формирование электронных ресурсов библиотеки в автоматизированной информационно-сервисной системе Владимирского региона (БИСС) в качестве каталогизирующей библиотеки. Это позволяет использовать объединённые информационные ресурсы библиотек Владимирской области и России. 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Электронный каталог библиотеки в 2015 году увеличился до 145701 библиографических записей за счет создания отделом комплектования и обработки фондов записей на новые поступления документов, заимствования из СКБВО и СКБР, а также проведённой отделом хранения фондов ретроконверсии карточных каталогов. В электронном каталоге числится 98% библиографических записей на книжный фонд библиотеки.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2015 году было потрачено на комплектование фонда 3030023,28 рублей,  в т.ч. по областной программе «Сохранение и развитие культуры Владимирской области» - 3000023,28 рублей., по государственной программе Владимирской области «Противодействие злоупотреблению наркотиками и их незаконному обороту » - 20000 рублей и 10000,00 рублей за счёт внебюджетных средств.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Обеспечение библиотеки необходимыми документами производилось из различных источников комплектования: покупка, подписка, бесплатное получение (пожертвование), получение книг от читателей взамен утраченных.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первом полугодии 2015 года библиотека получала 314 наименований газет и журналов, во втором полугодии – 155 наименований.</w:t>
      </w:r>
      <w:r w:rsidR="003C3CCF" w:rsidRPr="00767B30">
        <w:rPr>
          <w:sz w:val="28"/>
          <w:szCs w:val="28"/>
        </w:rPr>
        <w:t xml:space="preserve"> Библиотека была вынуждена сократить количество наименований газет и журналов в силу значительного роста цен на периодические издания.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С целью экономии бюджетных средств библиотека провела пять аукционов в электронной форме.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 xml:space="preserve">В соответствии с </w:t>
      </w:r>
      <w:r w:rsidR="00B02B36" w:rsidRPr="00767B30">
        <w:rPr>
          <w:sz w:val="28"/>
          <w:szCs w:val="28"/>
        </w:rPr>
        <w:t xml:space="preserve">п.14 ч.1 ст.93 Федерального Закона от 05.04.2013 г. № 44-ФЗ «О контрактной системе в сфере закупок товаров, работ и услуг для обеспечения государственных и муниципальных нужд» библиотекой </w:t>
      </w:r>
      <w:r w:rsidRPr="00767B30">
        <w:rPr>
          <w:sz w:val="28"/>
          <w:szCs w:val="28"/>
        </w:rPr>
        <w:t>использовалось право приобретения литературы по исключительным правам.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У единственного поставщика приобретена литература на сумму 797151,68 рублей. 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При приобретении документов учитывались параметры: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</w:t>
      </w:r>
      <w:r w:rsidR="00B82B08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видовой аспект комплектования библиотеки – печатные  издания (15000 экземпляров), сетевые удаленные и локальные документы (877125 единиц в ЭБС: «ИВИС», «ЛитРес», «Университетская библиотека онлайн»), инсталированные документы (1284140 единиц в справочной правовой системе «Консультанте плюс»);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типологический аспект фонда: научно-популярные, справочные, информационно-библиографические, детские издания,  художественная литература;</w:t>
      </w:r>
    </w:p>
    <w:p w:rsidR="00062A3F" w:rsidRPr="00767B30" w:rsidRDefault="00B82B0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</w:t>
      </w:r>
      <w:r w:rsidR="00062A3F" w:rsidRPr="00767B30">
        <w:rPr>
          <w:sz w:val="28"/>
          <w:szCs w:val="28"/>
        </w:rPr>
        <w:t xml:space="preserve"> языковой диапазон комплектования: документы на языках народов Российской Федерации,  стран СНГ (31 экземпляр) и на иностранных языках (244 экземпляра);</w:t>
      </w:r>
    </w:p>
    <w:p w:rsidR="00062A3F" w:rsidRPr="00767B30" w:rsidRDefault="00B82B0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</w:t>
      </w:r>
      <w:r w:rsidR="00062A3F" w:rsidRPr="00767B30">
        <w:rPr>
          <w:sz w:val="28"/>
          <w:szCs w:val="28"/>
        </w:rPr>
        <w:t xml:space="preserve">краеведческий диапазон библиотечного фонда, включающий: издания, выпущенные на территории Владимирской области  и посвященные Владимирскому краю (457 экземпляров); 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потребности основных групп пользователей библиотеки: детей, подростков, молодежи, руководителей детского чтения</w:t>
      </w:r>
      <w:r w:rsidR="009140B0" w:rsidRPr="00767B30">
        <w:rPr>
          <w:sz w:val="28"/>
          <w:szCs w:val="28"/>
        </w:rPr>
        <w:t>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Основным направлением в комплектовании была замена ветхой классической литературы на новые издания в современном полиграфическом исполнении.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Приоритетом также служило приобретение художественных серий: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«Золотой век книжной иллюстрации» издательства «Оникс» (47 наименований) произведений Пушкина А.С., Андерсена Х.К. Перро Ш. и др.,</w:t>
      </w:r>
    </w:p>
    <w:p w:rsidR="00062A3F" w:rsidRPr="00767B30" w:rsidRDefault="00B82B0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</w:t>
      </w:r>
      <w:r w:rsidR="00062A3F" w:rsidRPr="00767B30">
        <w:rPr>
          <w:sz w:val="28"/>
          <w:szCs w:val="28"/>
        </w:rPr>
        <w:t xml:space="preserve"> «Чудеса бывают» РИПОЛ классик издательства «Эксмо»,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«Та самая книжка» издательства «Росмен», 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коллекционные издания Международно</w:t>
      </w:r>
      <w:r w:rsidR="00C3623A" w:rsidRPr="00767B30">
        <w:rPr>
          <w:sz w:val="28"/>
          <w:szCs w:val="28"/>
        </w:rPr>
        <w:t xml:space="preserve">го Пушкинского фонда </w:t>
      </w:r>
      <w:r w:rsidR="00C3623A" w:rsidRPr="006D6371">
        <w:rPr>
          <w:sz w:val="28"/>
          <w:szCs w:val="28"/>
        </w:rPr>
        <w:t>«Классика». Это пр</w:t>
      </w:r>
      <w:r w:rsidR="00C3623A" w:rsidRPr="00767B30">
        <w:rPr>
          <w:sz w:val="28"/>
          <w:szCs w:val="28"/>
        </w:rPr>
        <w:t>оизведения А.А. Ахматовой, С.А. Есенина, М.Ю. Лермонтова, Н.С. Гумилева и др.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«Лауреаты Международного конкурса имени Сергея Михалкова» (14 наименований книг) издательства «Детская литература».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С целью повышения соответствия фонда задачам библиотеки, информационным потребностям пользователей, эффективности  использования фонда проводи</w:t>
      </w:r>
      <w:r w:rsidR="00FC3815" w:rsidRPr="00767B30">
        <w:rPr>
          <w:sz w:val="28"/>
          <w:szCs w:val="28"/>
        </w:rPr>
        <w:t>лось его комплексное  изучение: анализ состава, развития и использования.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Фонд библиотеки на 01.01. 2016 г. составляет </w:t>
      </w:r>
      <w:r w:rsidR="00A65FAE">
        <w:rPr>
          <w:color w:val="000000"/>
          <w:sz w:val="28"/>
          <w:szCs w:val="28"/>
        </w:rPr>
        <w:t>303673</w:t>
      </w:r>
      <w:r w:rsidRPr="00767B30">
        <w:rPr>
          <w:sz w:val="28"/>
          <w:szCs w:val="28"/>
        </w:rPr>
        <w:t xml:space="preserve"> экз. Новые </w:t>
      </w:r>
      <w:r w:rsidR="00A65FAE">
        <w:rPr>
          <w:sz w:val="28"/>
          <w:szCs w:val="28"/>
        </w:rPr>
        <w:t xml:space="preserve">поступления в 2015г. составили </w:t>
      </w:r>
      <w:r w:rsidRPr="00767B30">
        <w:rPr>
          <w:color w:val="000000"/>
          <w:sz w:val="28"/>
          <w:szCs w:val="28"/>
        </w:rPr>
        <w:t>15000</w:t>
      </w:r>
      <w:r w:rsidR="00A65FAE">
        <w:rPr>
          <w:sz w:val="28"/>
          <w:szCs w:val="28"/>
        </w:rPr>
        <w:t xml:space="preserve"> экз. Списано </w:t>
      </w:r>
      <w:r w:rsidRPr="00767B30">
        <w:rPr>
          <w:sz w:val="28"/>
          <w:szCs w:val="28"/>
        </w:rPr>
        <w:t>документов – 10312 экземпляров.</w:t>
      </w:r>
    </w:p>
    <w:p w:rsidR="00CA4CB0" w:rsidRPr="00A65FAE" w:rsidRDefault="00CA4CB0" w:rsidP="00767B30">
      <w:pPr>
        <w:ind w:firstLine="567"/>
        <w:jc w:val="both"/>
        <w:rPr>
          <w:b/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lastRenderedPageBreak/>
        <w:t>В 2015г. продолжена  подписка на электронные библиотечные системы: «ЛитРес», «Университетская библиотека онлайн»,</w:t>
      </w:r>
      <w:r w:rsidR="009140B0" w:rsidRPr="00767B30">
        <w:rPr>
          <w:color w:val="000000"/>
          <w:sz w:val="28"/>
          <w:szCs w:val="28"/>
        </w:rPr>
        <w:t xml:space="preserve"> удалённую базу</w:t>
      </w:r>
      <w:r w:rsidRPr="00767B30">
        <w:rPr>
          <w:color w:val="000000"/>
          <w:sz w:val="28"/>
          <w:szCs w:val="28"/>
        </w:rPr>
        <w:t xml:space="preserve"> периодики </w:t>
      </w:r>
      <w:hyperlink r:id="rId9" w:history="1">
        <w:r w:rsidRPr="00A65FAE">
          <w:rPr>
            <w:rStyle w:val="ac"/>
            <w:color w:val="000000"/>
            <w:sz w:val="28"/>
            <w:szCs w:val="28"/>
          </w:rPr>
          <w:t>East View Information Services</w:t>
        </w:r>
      </w:hyperlink>
      <w:r w:rsidRPr="00A65FAE">
        <w:rPr>
          <w:sz w:val="28"/>
          <w:szCs w:val="28"/>
        </w:rPr>
        <w:t>.</w:t>
      </w:r>
      <w:r w:rsidRPr="00A65FAE">
        <w:rPr>
          <w:b/>
          <w:color w:val="000000"/>
          <w:sz w:val="28"/>
          <w:szCs w:val="28"/>
        </w:rPr>
        <w:t xml:space="preserve"> </w:t>
      </w:r>
    </w:p>
    <w:p w:rsidR="00CA4CB0" w:rsidRPr="00767B30" w:rsidRDefault="00CA4CB0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 xml:space="preserve">Доступ к ресурсам «ЛитРес»  возможен онлайн с любого компьютера, подключенного к интернету, для зарегистрированных пользователей библиотеки. Также можно скачивать книги и работать с ними оффлайн, установив приложение «ЛитРес: мобильная библиотека» для платформ iOS и Android. </w:t>
      </w:r>
    </w:p>
    <w:p w:rsidR="00CA4CB0" w:rsidRPr="00767B30" w:rsidRDefault="00CA4CB0" w:rsidP="00767B30">
      <w:pPr>
        <w:ind w:firstLine="567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>«Университетская библиотека онлайн» доступна всем посетителям не только на территории библиотеки, но и для удаленного доступа.</w:t>
      </w:r>
    </w:p>
    <w:p w:rsidR="00CA4CB0" w:rsidRPr="00767B30" w:rsidRDefault="00CA4CB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Доступ к</w:t>
      </w:r>
      <w:r w:rsidRPr="00767B30">
        <w:rPr>
          <w:color w:val="000000"/>
          <w:sz w:val="28"/>
          <w:szCs w:val="28"/>
        </w:rPr>
        <w:t xml:space="preserve"> удалённой базе периодики </w:t>
      </w:r>
      <w:hyperlink r:id="rId10" w:history="1">
        <w:r w:rsidRPr="00767B30">
          <w:rPr>
            <w:rStyle w:val="ac"/>
            <w:color w:val="000000"/>
            <w:sz w:val="28"/>
            <w:szCs w:val="28"/>
            <w:lang w:val="en-US"/>
          </w:rPr>
          <w:t>East</w:t>
        </w:r>
        <w:r w:rsidRPr="00767B30">
          <w:rPr>
            <w:rStyle w:val="ac"/>
            <w:color w:val="000000"/>
            <w:sz w:val="28"/>
            <w:szCs w:val="28"/>
          </w:rPr>
          <w:t xml:space="preserve"> </w:t>
        </w:r>
        <w:r w:rsidRPr="00767B30">
          <w:rPr>
            <w:rStyle w:val="ac"/>
            <w:color w:val="000000"/>
            <w:sz w:val="28"/>
            <w:szCs w:val="28"/>
            <w:lang w:val="en-US"/>
          </w:rPr>
          <w:t>View</w:t>
        </w:r>
        <w:r w:rsidRPr="00767B30">
          <w:rPr>
            <w:rStyle w:val="ac"/>
            <w:color w:val="000000"/>
            <w:sz w:val="28"/>
            <w:szCs w:val="28"/>
          </w:rPr>
          <w:t xml:space="preserve"> </w:t>
        </w:r>
        <w:r w:rsidRPr="00767B30">
          <w:rPr>
            <w:rStyle w:val="ac"/>
            <w:color w:val="000000"/>
            <w:sz w:val="28"/>
            <w:szCs w:val="28"/>
            <w:lang w:val="en-US"/>
          </w:rPr>
          <w:t>Information</w:t>
        </w:r>
        <w:r w:rsidRPr="00767B30">
          <w:rPr>
            <w:rStyle w:val="ac"/>
            <w:color w:val="000000"/>
            <w:sz w:val="28"/>
            <w:szCs w:val="28"/>
          </w:rPr>
          <w:t xml:space="preserve"> </w:t>
        </w:r>
        <w:r w:rsidRPr="00767B30">
          <w:rPr>
            <w:rStyle w:val="ac"/>
            <w:color w:val="000000"/>
            <w:sz w:val="28"/>
            <w:szCs w:val="28"/>
            <w:lang w:val="en-US"/>
          </w:rPr>
          <w:t>Services</w:t>
        </w:r>
      </w:hyperlink>
      <w:r w:rsidRPr="00767B30">
        <w:rPr>
          <w:sz w:val="28"/>
          <w:szCs w:val="28"/>
        </w:rPr>
        <w:t xml:space="preserve"> осуществляется с компьютеров библиотеки. </w:t>
      </w:r>
    </w:p>
    <w:p w:rsidR="00CA4CB0" w:rsidRPr="00767B30" w:rsidRDefault="00CA4CB0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sz w:val="28"/>
          <w:szCs w:val="28"/>
        </w:rPr>
        <w:t>Электронные библиотечные системы привлекают внимание пользо</w:t>
      </w:r>
      <w:r w:rsidR="009140B0" w:rsidRPr="00767B30">
        <w:rPr>
          <w:sz w:val="28"/>
          <w:szCs w:val="28"/>
        </w:rPr>
        <w:t xml:space="preserve">вателей. С апреля по декабрь 2015 года </w:t>
      </w:r>
      <w:r w:rsidRPr="00767B30">
        <w:rPr>
          <w:sz w:val="28"/>
          <w:szCs w:val="28"/>
        </w:rPr>
        <w:t xml:space="preserve">к </w:t>
      </w:r>
      <w:r w:rsidRPr="00767B30">
        <w:rPr>
          <w:color w:val="000000"/>
          <w:sz w:val="28"/>
          <w:szCs w:val="28"/>
        </w:rPr>
        <w:t>«Университетской библиотеке онлайн» обратилось 778 человек, ими просмотрено 2029 книг, 54008 страниц. К «ЛитРес: мобильной библиотеке»</w:t>
      </w:r>
      <w:r w:rsidR="009140B0" w:rsidRPr="00767B30">
        <w:rPr>
          <w:color w:val="000000"/>
          <w:sz w:val="28"/>
          <w:szCs w:val="28"/>
        </w:rPr>
        <w:t xml:space="preserve"> обратилось 496  пользователей</w:t>
      </w:r>
      <w:r w:rsidRPr="00767B30">
        <w:rPr>
          <w:color w:val="000000"/>
          <w:sz w:val="28"/>
          <w:szCs w:val="28"/>
        </w:rPr>
        <w:t xml:space="preserve">, им выдано 1017  книг. К </w:t>
      </w:r>
      <w:hyperlink r:id="rId11" w:history="1">
        <w:r w:rsidRPr="00767B30">
          <w:rPr>
            <w:rStyle w:val="ac"/>
            <w:color w:val="000000"/>
            <w:sz w:val="28"/>
            <w:szCs w:val="28"/>
            <w:lang w:val="en-US"/>
          </w:rPr>
          <w:t>East</w:t>
        </w:r>
        <w:r w:rsidRPr="00767B30">
          <w:rPr>
            <w:rStyle w:val="ac"/>
            <w:color w:val="000000"/>
            <w:sz w:val="28"/>
            <w:szCs w:val="28"/>
          </w:rPr>
          <w:t xml:space="preserve"> </w:t>
        </w:r>
        <w:r w:rsidRPr="00767B30">
          <w:rPr>
            <w:rStyle w:val="ac"/>
            <w:color w:val="000000"/>
            <w:sz w:val="28"/>
            <w:szCs w:val="28"/>
            <w:lang w:val="en-US"/>
          </w:rPr>
          <w:t>View</w:t>
        </w:r>
        <w:r w:rsidRPr="00767B30">
          <w:rPr>
            <w:rStyle w:val="ac"/>
            <w:color w:val="000000"/>
            <w:sz w:val="28"/>
            <w:szCs w:val="28"/>
          </w:rPr>
          <w:t xml:space="preserve"> </w:t>
        </w:r>
        <w:r w:rsidRPr="00767B30">
          <w:rPr>
            <w:rStyle w:val="ac"/>
            <w:color w:val="000000"/>
            <w:sz w:val="28"/>
            <w:szCs w:val="28"/>
            <w:lang w:val="en-US"/>
          </w:rPr>
          <w:t>Information</w:t>
        </w:r>
        <w:r w:rsidRPr="00767B30">
          <w:rPr>
            <w:rStyle w:val="ac"/>
            <w:color w:val="000000"/>
            <w:sz w:val="28"/>
            <w:szCs w:val="28"/>
          </w:rPr>
          <w:t xml:space="preserve"> </w:t>
        </w:r>
        <w:r w:rsidRPr="00767B30">
          <w:rPr>
            <w:rStyle w:val="ac"/>
            <w:color w:val="000000"/>
            <w:sz w:val="28"/>
            <w:szCs w:val="28"/>
            <w:lang w:val="en-US"/>
          </w:rPr>
          <w:t>Services</w:t>
        </w:r>
      </w:hyperlink>
      <w:r w:rsidRPr="00767B30">
        <w:rPr>
          <w:sz w:val="28"/>
          <w:szCs w:val="28"/>
        </w:rPr>
        <w:t xml:space="preserve"> зарегистрировано 1914 обращений (сессии).</w:t>
      </w:r>
      <w:r w:rsidRPr="00767B30">
        <w:rPr>
          <w:color w:val="000000"/>
          <w:sz w:val="28"/>
          <w:szCs w:val="28"/>
        </w:rPr>
        <w:t xml:space="preserve">  Загружено 14572 статьи.</w:t>
      </w:r>
    </w:p>
    <w:p w:rsidR="00B82B08" w:rsidRPr="00767B30" w:rsidRDefault="00B82B08" w:rsidP="00767B30">
      <w:pPr>
        <w:ind w:firstLine="567"/>
        <w:rPr>
          <w:sz w:val="28"/>
          <w:szCs w:val="28"/>
        </w:rPr>
      </w:pPr>
    </w:p>
    <w:p w:rsidR="00CA4CB0" w:rsidRPr="00767B30" w:rsidRDefault="00CA4CB0" w:rsidP="00767B30">
      <w:pPr>
        <w:ind w:firstLine="567"/>
        <w:jc w:val="center"/>
        <w:rPr>
          <w:b/>
          <w:sz w:val="28"/>
        </w:rPr>
      </w:pPr>
      <w:r w:rsidRPr="00767B30">
        <w:rPr>
          <w:b/>
          <w:sz w:val="28"/>
        </w:rPr>
        <w:t>Статистика по ЭБС за 2015г</w:t>
      </w:r>
      <w:r w:rsidR="009140B0" w:rsidRPr="00767B30">
        <w:rPr>
          <w:b/>
          <w:sz w:val="28"/>
        </w:rPr>
        <w:t>.</w:t>
      </w:r>
    </w:p>
    <w:p w:rsidR="00CA4CB0" w:rsidRPr="00767B30" w:rsidRDefault="00CA4CB0" w:rsidP="00767B30">
      <w:pPr>
        <w:ind w:firstLine="567"/>
        <w:jc w:val="center"/>
        <w:rPr>
          <w:b/>
          <w:sz w:val="28"/>
        </w:rPr>
      </w:pPr>
    </w:p>
    <w:tbl>
      <w:tblPr>
        <w:tblStyle w:val="ab"/>
        <w:tblW w:w="10490" w:type="dxa"/>
        <w:tblInd w:w="-743" w:type="dxa"/>
        <w:tblLook w:val="04A0"/>
      </w:tblPr>
      <w:tblGrid>
        <w:gridCol w:w="2715"/>
        <w:gridCol w:w="2071"/>
        <w:gridCol w:w="1904"/>
        <w:gridCol w:w="1904"/>
        <w:gridCol w:w="1896"/>
      </w:tblGrid>
      <w:tr w:rsidR="00CA4CB0" w:rsidRPr="00767B30" w:rsidTr="00CA4CB0">
        <w:tc>
          <w:tcPr>
            <w:tcW w:w="2715" w:type="dxa"/>
            <w:shd w:val="clear" w:color="auto" w:fill="auto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</w:p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«Универститетская  библиотека-онлайн»</w:t>
            </w:r>
          </w:p>
        </w:tc>
        <w:tc>
          <w:tcPr>
            <w:tcW w:w="2071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Всего пользователей</w:t>
            </w:r>
          </w:p>
        </w:tc>
        <w:tc>
          <w:tcPr>
            <w:tcW w:w="190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Просмотрено книг</w:t>
            </w:r>
          </w:p>
        </w:tc>
        <w:tc>
          <w:tcPr>
            <w:tcW w:w="190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Просмотрено страниц</w:t>
            </w:r>
          </w:p>
        </w:tc>
        <w:tc>
          <w:tcPr>
            <w:tcW w:w="1896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Всего авторизаций</w:t>
            </w:r>
          </w:p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(посещений)</w:t>
            </w:r>
          </w:p>
        </w:tc>
      </w:tr>
      <w:tr w:rsidR="00CA4CB0" w:rsidRPr="00767B30" w:rsidTr="00CA4CB0">
        <w:tc>
          <w:tcPr>
            <w:tcW w:w="2715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За 2015 год</w:t>
            </w:r>
          </w:p>
        </w:tc>
        <w:tc>
          <w:tcPr>
            <w:tcW w:w="2071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778</w:t>
            </w:r>
          </w:p>
        </w:tc>
        <w:tc>
          <w:tcPr>
            <w:tcW w:w="190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2029</w:t>
            </w:r>
          </w:p>
        </w:tc>
        <w:tc>
          <w:tcPr>
            <w:tcW w:w="190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54008</w:t>
            </w:r>
          </w:p>
        </w:tc>
        <w:tc>
          <w:tcPr>
            <w:tcW w:w="1896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1973</w:t>
            </w:r>
          </w:p>
        </w:tc>
      </w:tr>
      <w:tr w:rsidR="00CA4CB0" w:rsidRPr="00767B30" w:rsidTr="00CA4CB0">
        <w:tc>
          <w:tcPr>
            <w:tcW w:w="2715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2014</w:t>
            </w:r>
          </w:p>
        </w:tc>
        <w:tc>
          <w:tcPr>
            <w:tcW w:w="2071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603</w:t>
            </w:r>
          </w:p>
        </w:tc>
        <w:tc>
          <w:tcPr>
            <w:tcW w:w="190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1575</w:t>
            </w:r>
          </w:p>
        </w:tc>
        <w:tc>
          <w:tcPr>
            <w:tcW w:w="190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36100</w:t>
            </w:r>
          </w:p>
        </w:tc>
        <w:tc>
          <w:tcPr>
            <w:tcW w:w="1896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1547</w:t>
            </w:r>
          </w:p>
        </w:tc>
      </w:tr>
    </w:tbl>
    <w:p w:rsidR="00CA4CB0" w:rsidRPr="00767B30" w:rsidRDefault="00CA4CB0" w:rsidP="00767B30">
      <w:pPr>
        <w:ind w:firstLine="567"/>
        <w:jc w:val="center"/>
        <w:rPr>
          <w:b/>
          <w:sz w:val="28"/>
        </w:rPr>
      </w:pPr>
    </w:p>
    <w:p w:rsidR="00CA4CB0" w:rsidRPr="00767B30" w:rsidRDefault="00CA4CB0" w:rsidP="00767B30">
      <w:pPr>
        <w:ind w:firstLine="567"/>
        <w:jc w:val="center"/>
        <w:rPr>
          <w:b/>
          <w:sz w:val="28"/>
        </w:rPr>
      </w:pPr>
    </w:p>
    <w:p w:rsidR="00CA4CB0" w:rsidRPr="00767B30" w:rsidRDefault="00CA4CB0" w:rsidP="00767B30">
      <w:pPr>
        <w:ind w:firstLine="567"/>
        <w:jc w:val="center"/>
        <w:rPr>
          <w:b/>
          <w:sz w:val="28"/>
        </w:rPr>
      </w:pPr>
    </w:p>
    <w:tbl>
      <w:tblPr>
        <w:tblStyle w:val="ab"/>
        <w:tblW w:w="10523" w:type="dxa"/>
        <w:tblInd w:w="-743" w:type="dxa"/>
        <w:tblLook w:val="04A0"/>
      </w:tblPr>
      <w:tblGrid>
        <w:gridCol w:w="2694"/>
        <w:gridCol w:w="3969"/>
        <w:gridCol w:w="3860"/>
      </w:tblGrid>
      <w:tr w:rsidR="00CA4CB0" w:rsidRPr="00767B30" w:rsidTr="00CA4CB0">
        <w:trPr>
          <w:trHeight w:val="487"/>
        </w:trPr>
        <w:tc>
          <w:tcPr>
            <w:tcW w:w="269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</w:p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ЛитРес</w:t>
            </w:r>
          </w:p>
        </w:tc>
        <w:tc>
          <w:tcPr>
            <w:tcW w:w="3969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Уникальных пользователей</w:t>
            </w:r>
          </w:p>
        </w:tc>
        <w:tc>
          <w:tcPr>
            <w:tcW w:w="3860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Выдано книг</w:t>
            </w:r>
          </w:p>
        </w:tc>
      </w:tr>
      <w:tr w:rsidR="00CA4CB0" w:rsidRPr="00767B30" w:rsidTr="00CA4CB0">
        <w:trPr>
          <w:trHeight w:val="487"/>
        </w:trPr>
        <w:tc>
          <w:tcPr>
            <w:tcW w:w="269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i/>
                <w:sz w:val="28"/>
              </w:rPr>
              <w:t>За 2015 год</w:t>
            </w:r>
          </w:p>
        </w:tc>
        <w:tc>
          <w:tcPr>
            <w:tcW w:w="3969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496</w:t>
            </w:r>
          </w:p>
        </w:tc>
        <w:tc>
          <w:tcPr>
            <w:tcW w:w="3860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1017</w:t>
            </w:r>
          </w:p>
        </w:tc>
      </w:tr>
      <w:tr w:rsidR="00CA4CB0" w:rsidRPr="00767B30" w:rsidTr="00CA4CB0">
        <w:trPr>
          <w:trHeight w:val="487"/>
        </w:trPr>
        <w:tc>
          <w:tcPr>
            <w:tcW w:w="269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2014</w:t>
            </w:r>
          </w:p>
        </w:tc>
        <w:tc>
          <w:tcPr>
            <w:tcW w:w="3969" w:type="dxa"/>
          </w:tcPr>
          <w:p w:rsidR="00CA4CB0" w:rsidRPr="00767B30" w:rsidRDefault="00CA4CB0" w:rsidP="00767B30">
            <w:pPr>
              <w:ind w:firstLine="567"/>
              <w:jc w:val="center"/>
              <w:rPr>
                <w:i/>
                <w:sz w:val="28"/>
              </w:rPr>
            </w:pPr>
            <w:r w:rsidRPr="00767B30">
              <w:rPr>
                <w:i/>
                <w:sz w:val="28"/>
              </w:rPr>
              <w:t>303</w:t>
            </w:r>
          </w:p>
        </w:tc>
        <w:tc>
          <w:tcPr>
            <w:tcW w:w="3860" w:type="dxa"/>
          </w:tcPr>
          <w:p w:rsidR="00CA4CB0" w:rsidRPr="00767B30" w:rsidRDefault="00CA4CB0" w:rsidP="00767B30">
            <w:pPr>
              <w:ind w:firstLine="567"/>
              <w:jc w:val="center"/>
              <w:rPr>
                <w:i/>
                <w:sz w:val="28"/>
              </w:rPr>
            </w:pPr>
            <w:r w:rsidRPr="00767B30">
              <w:rPr>
                <w:i/>
                <w:sz w:val="28"/>
              </w:rPr>
              <w:t>453</w:t>
            </w:r>
          </w:p>
        </w:tc>
      </w:tr>
    </w:tbl>
    <w:p w:rsidR="00CA4CB0" w:rsidRPr="00767B30" w:rsidRDefault="00CA4CB0" w:rsidP="00767B30">
      <w:pPr>
        <w:ind w:firstLine="567"/>
        <w:jc w:val="center"/>
        <w:rPr>
          <w:b/>
          <w:sz w:val="28"/>
        </w:rPr>
      </w:pPr>
    </w:p>
    <w:p w:rsidR="00CA4CB0" w:rsidRPr="00767B30" w:rsidRDefault="00CA4CB0" w:rsidP="00767B30">
      <w:pPr>
        <w:ind w:firstLine="567"/>
        <w:jc w:val="center"/>
        <w:rPr>
          <w:b/>
          <w:sz w:val="28"/>
        </w:rPr>
      </w:pPr>
    </w:p>
    <w:p w:rsidR="00CA4CB0" w:rsidRPr="00767B30" w:rsidRDefault="00CA4CB0" w:rsidP="00767B30">
      <w:pPr>
        <w:ind w:firstLine="567"/>
        <w:jc w:val="center"/>
        <w:rPr>
          <w:b/>
          <w:sz w:val="28"/>
        </w:rPr>
      </w:pPr>
    </w:p>
    <w:tbl>
      <w:tblPr>
        <w:tblStyle w:val="ab"/>
        <w:tblW w:w="0" w:type="auto"/>
        <w:tblInd w:w="-743" w:type="dxa"/>
        <w:tblLook w:val="04A0"/>
      </w:tblPr>
      <w:tblGrid>
        <w:gridCol w:w="2694"/>
        <w:gridCol w:w="2834"/>
        <w:gridCol w:w="2393"/>
        <w:gridCol w:w="2393"/>
      </w:tblGrid>
      <w:tr w:rsidR="00CA4CB0" w:rsidRPr="00767B30" w:rsidTr="00CA4CB0">
        <w:tc>
          <w:tcPr>
            <w:tcW w:w="269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</w:p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ИВИС</w:t>
            </w:r>
          </w:p>
        </w:tc>
        <w:tc>
          <w:tcPr>
            <w:tcW w:w="283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Сессии</w:t>
            </w:r>
          </w:p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(обращения к базе)</w:t>
            </w:r>
          </w:p>
        </w:tc>
        <w:tc>
          <w:tcPr>
            <w:tcW w:w="2393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Поиски</w:t>
            </w:r>
          </w:p>
        </w:tc>
        <w:tc>
          <w:tcPr>
            <w:tcW w:w="2393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sz w:val="28"/>
              </w:rPr>
              <w:t>Количество загруженных статей</w:t>
            </w:r>
          </w:p>
        </w:tc>
      </w:tr>
      <w:tr w:rsidR="00CA4CB0" w:rsidRPr="00767B30" w:rsidTr="00CA4CB0">
        <w:tc>
          <w:tcPr>
            <w:tcW w:w="269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sz w:val="28"/>
              </w:rPr>
            </w:pPr>
            <w:r w:rsidRPr="00767B30">
              <w:rPr>
                <w:b/>
                <w:i/>
                <w:sz w:val="28"/>
              </w:rPr>
              <w:t>За 2015 год</w:t>
            </w:r>
          </w:p>
        </w:tc>
        <w:tc>
          <w:tcPr>
            <w:tcW w:w="283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1914</w:t>
            </w:r>
          </w:p>
        </w:tc>
        <w:tc>
          <w:tcPr>
            <w:tcW w:w="2393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2293</w:t>
            </w:r>
          </w:p>
        </w:tc>
        <w:tc>
          <w:tcPr>
            <w:tcW w:w="2393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14572</w:t>
            </w:r>
          </w:p>
        </w:tc>
      </w:tr>
      <w:tr w:rsidR="00CA4CB0" w:rsidRPr="00767B30" w:rsidTr="00CA4CB0">
        <w:tc>
          <w:tcPr>
            <w:tcW w:w="2694" w:type="dxa"/>
          </w:tcPr>
          <w:p w:rsidR="00CA4CB0" w:rsidRPr="00767B30" w:rsidRDefault="00CA4CB0" w:rsidP="00767B30">
            <w:pPr>
              <w:ind w:firstLine="567"/>
              <w:jc w:val="center"/>
              <w:rPr>
                <w:b/>
                <w:i/>
                <w:sz w:val="28"/>
              </w:rPr>
            </w:pPr>
            <w:r w:rsidRPr="00767B30">
              <w:rPr>
                <w:b/>
                <w:i/>
                <w:sz w:val="28"/>
              </w:rPr>
              <w:t>2014</w:t>
            </w:r>
          </w:p>
        </w:tc>
        <w:tc>
          <w:tcPr>
            <w:tcW w:w="2834" w:type="dxa"/>
          </w:tcPr>
          <w:p w:rsidR="00CA4CB0" w:rsidRPr="00767B30" w:rsidRDefault="00CA4CB0" w:rsidP="00767B30">
            <w:pPr>
              <w:ind w:firstLine="567"/>
              <w:jc w:val="center"/>
              <w:rPr>
                <w:i/>
                <w:sz w:val="28"/>
              </w:rPr>
            </w:pPr>
            <w:r w:rsidRPr="00767B30">
              <w:rPr>
                <w:i/>
                <w:sz w:val="28"/>
              </w:rPr>
              <w:t>974</w:t>
            </w:r>
          </w:p>
        </w:tc>
        <w:tc>
          <w:tcPr>
            <w:tcW w:w="2393" w:type="dxa"/>
          </w:tcPr>
          <w:p w:rsidR="00CA4CB0" w:rsidRPr="00767B30" w:rsidRDefault="00CA4CB0" w:rsidP="00767B30">
            <w:pPr>
              <w:ind w:firstLine="567"/>
              <w:jc w:val="center"/>
              <w:rPr>
                <w:i/>
                <w:sz w:val="28"/>
              </w:rPr>
            </w:pPr>
            <w:r w:rsidRPr="00767B30">
              <w:rPr>
                <w:i/>
                <w:sz w:val="28"/>
              </w:rPr>
              <w:t>1519</w:t>
            </w:r>
          </w:p>
        </w:tc>
        <w:tc>
          <w:tcPr>
            <w:tcW w:w="2393" w:type="dxa"/>
          </w:tcPr>
          <w:p w:rsidR="00CA4CB0" w:rsidRPr="00767B30" w:rsidRDefault="00CA4CB0" w:rsidP="00767B30">
            <w:pPr>
              <w:ind w:firstLine="567"/>
              <w:jc w:val="center"/>
              <w:rPr>
                <w:i/>
                <w:sz w:val="28"/>
              </w:rPr>
            </w:pPr>
            <w:r w:rsidRPr="00767B30">
              <w:rPr>
                <w:i/>
                <w:sz w:val="28"/>
              </w:rPr>
              <w:t>5802</w:t>
            </w:r>
          </w:p>
        </w:tc>
      </w:tr>
    </w:tbl>
    <w:p w:rsidR="00CA4CB0" w:rsidRPr="00767B30" w:rsidRDefault="00CA4CB0" w:rsidP="00767B30">
      <w:pPr>
        <w:ind w:firstLine="567"/>
        <w:jc w:val="both"/>
        <w:rPr>
          <w:sz w:val="28"/>
          <w:szCs w:val="28"/>
        </w:rPr>
      </w:pPr>
    </w:p>
    <w:p w:rsidR="003B2C80" w:rsidRPr="00767B30" w:rsidRDefault="003B2C80" w:rsidP="00767B30">
      <w:pPr>
        <w:ind w:firstLine="567"/>
        <w:jc w:val="both"/>
        <w:rPr>
          <w:b/>
          <w:i/>
          <w:sz w:val="32"/>
          <w:szCs w:val="32"/>
        </w:rPr>
      </w:pPr>
      <w:r w:rsidRPr="00767B30">
        <w:rPr>
          <w:b/>
          <w:i/>
          <w:sz w:val="32"/>
          <w:szCs w:val="32"/>
        </w:rPr>
        <w:lastRenderedPageBreak/>
        <w:t>4. Организация и ведение справочно-библиографического аппарата и справочно</w:t>
      </w:r>
      <w:r w:rsidR="00D63A34" w:rsidRPr="00767B30">
        <w:rPr>
          <w:b/>
          <w:i/>
          <w:sz w:val="32"/>
          <w:szCs w:val="32"/>
        </w:rPr>
        <w:t>-библиографическое обслуживание</w:t>
      </w:r>
    </w:p>
    <w:p w:rsidR="007C4B43" w:rsidRPr="00767B30" w:rsidRDefault="007C4B4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Информационно-библиографическая работа библиотеки направлена на повышение уровня доступности информации и расширение возможности её поиска.</w:t>
      </w:r>
    </w:p>
    <w:p w:rsidR="007C4B43" w:rsidRPr="00767B30" w:rsidRDefault="007C4B43" w:rsidP="00767B30">
      <w:pPr>
        <w:ind w:firstLine="567"/>
        <w:jc w:val="both"/>
        <w:rPr>
          <w:spacing w:val="-2"/>
          <w:sz w:val="28"/>
          <w:szCs w:val="28"/>
        </w:rPr>
      </w:pPr>
      <w:r w:rsidRPr="00767B30">
        <w:rPr>
          <w:spacing w:val="-2"/>
          <w:sz w:val="28"/>
          <w:szCs w:val="28"/>
        </w:rPr>
        <w:t xml:space="preserve">Владимирская областная </w:t>
      </w:r>
      <w:r w:rsidR="009140B0" w:rsidRPr="00767B30">
        <w:rPr>
          <w:spacing w:val="-2"/>
          <w:sz w:val="28"/>
          <w:szCs w:val="28"/>
        </w:rPr>
        <w:t>библиотека для детей и молодежи</w:t>
      </w:r>
      <w:r w:rsidRPr="00767B30">
        <w:rPr>
          <w:spacing w:val="-2"/>
          <w:sz w:val="28"/>
          <w:szCs w:val="28"/>
        </w:rPr>
        <w:t xml:space="preserve"> в качестве участника Библиотечной информационно-сервисн</w:t>
      </w:r>
      <w:r w:rsidR="009140B0" w:rsidRPr="00767B30">
        <w:rPr>
          <w:spacing w:val="-2"/>
          <w:sz w:val="28"/>
          <w:szCs w:val="28"/>
        </w:rPr>
        <w:t>ой системы Владимирской области</w:t>
      </w:r>
      <w:r w:rsidRPr="00767B30">
        <w:rPr>
          <w:spacing w:val="-2"/>
          <w:sz w:val="28"/>
          <w:szCs w:val="28"/>
        </w:rPr>
        <w:t xml:space="preserve"> осуществляет роспись журналов:</w:t>
      </w:r>
    </w:p>
    <w:p w:rsidR="007C4B43" w:rsidRPr="00767B30" w:rsidRDefault="007C4B43" w:rsidP="00A65FAE">
      <w:pPr>
        <w:pStyle w:val="ad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«Инспектор по делам несовершеннолетних»</w:t>
      </w:r>
    </w:p>
    <w:p w:rsidR="007C4B43" w:rsidRPr="00767B30" w:rsidRDefault="007C4B43" w:rsidP="00A65FAE">
      <w:pPr>
        <w:pStyle w:val="ad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«Покров» </w:t>
      </w:r>
    </w:p>
    <w:p w:rsidR="007C4B43" w:rsidRPr="00767B30" w:rsidRDefault="007C4B43" w:rsidP="00A65FAE">
      <w:pPr>
        <w:pStyle w:val="ad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«Право и безопасность»,</w:t>
      </w:r>
    </w:p>
    <w:p w:rsidR="007C4B43" w:rsidRPr="00767B30" w:rsidRDefault="007C4B43" w:rsidP="00A65FAE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Работу с журналами прошлых лет (ретроввод):</w:t>
      </w:r>
    </w:p>
    <w:p w:rsidR="007C4B43" w:rsidRPr="00767B30" w:rsidRDefault="007C4B43" w:rsidP="00A65FAE">
      <w:pPr>
        <w:pStyle w:val="ad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«Мир и политика»</w:t>
      </w:r>
    </w:p>
    <w:p w:rsidR="007C4B43" w:rsidRPr="00767B30" w:rsidRDefault="007C4B43" w:rsidP="00A65FAE">
      <w:pPr>
        <w:pStyle w:val="ad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«Нескучный сад»</w:t>
      </w:r>
      <w:r w:rsidR="009140B0" w:rsidRPr="00767B30">
        <w:rPr>
          <w:sz w:val="28"/>
          <w:szCs w:val="28"/>
        </w:rPr>
        <w:t>.</w:t>
      </w:r>
    </w:p>
    <w:p w:rsidR="007C4B43" w:rsidRPr="00767B30" w:rsidRDefault="007C4B43" w:rsidP="00767B30">
      <w:pPr>
        <w:pStyle w:val="ad"/>
        <w:ind w:left="0" w:firstLine="567"/>
        <w:jc w:val="both"/>
        <w:rPr>
          <w:spacing w:val="-2"/>
          <w:sz w:val="28"/>
          <w:szCs w:val="28"/>
        </w:rPr>
      </w:pPr>
      <w:r w:rsidRPr="00767B30">
        <w:rPr>
          <w:spacing w:val="-2"/>
          <w:sz w:val="28"/>
          <w:szCs w:val="28"/>
        </w:rPr>
        <w:t xml:space="preserve">Всего введено 426 записей. </w:t>
      </w:r>
      <w:r w:rsidR="00FA6ADA" w:rsidRPr="00767B30">
        <w:rPr>
          <w:spacing w:val="-2"/>
          <w:sz w:val="28"/>
          <w:szCs w:val="28"/>
        </w:rPr>
        <w:t xml:space="preserve">На основе </w:t>
      </w:r>
      <w:r w:rsidRPr="00767B30">
        <w:rPr>
          <w:spacing w:val="-2"/>
          <w:sz w:val="28"/>
          <w:szCs w:val="28"/>
        </w:rPr>
        <w:t xml:space="preserve"> новы</w:t>
      </w:r>
      <w:r w:rsidR="00FA6ADA" w:rsidRPr="00767B30">
        <w:rPr>
          <w:spacing w:val="-2"/>
          <w:sz w:val="28"/>
          <w:szCs w:val="28"/>
        </w:rPr>
        <w:t>х</w:t>
      </w:r>
      <w:r w:rsidRPr="00767B30">
        <w:rPr>
          <w:spacing w:val="-2"/>
          <w:sz w:val="28"/>
          <w:szCs w:val="28"/>
        </w:rPr>
        <w:t xml:space="preserve"> правил ввода записей в БИСС Владимирской области </w:t>
      </w:r>
      <w:r w:rsidR="00FA6ADA" w:rsidRPr="00767B30">
        <w:rPr>
          <w:spacing w:val="-2"/>
          <w:sz w:val="28"/>
          <w:szCs w:val="28"/>
        </w:rPr>
        <w:t>ведется строгий контроль за</w:t>
      </w:r>
      <w:r w:rsidRPr="00767B30">
        <w:rPr>
          <w:spacing w:val="-2"/>
          <w:sz w:val="28"/>
          <w:szCs w:val="28"/>
        </w:rPr>
        <w:t xml:space="preserve"> оперативным вводом статей. </w:t>
      </w:r>
      <w:r w:rsidR="00FA6ADA" w:rsidRPr="00767B30">
        <w:rPr>
          <w:spacing w:val="-2"/>
          <w:sz w:val="28"/>
          <w:szCs w:val="28"/>
        </w:rPr>
        <w:t>В 2015 году работа над ретровводом закончена</w:t>
      </w:r>
      <w:r w:rsidRPr="00767B30">
        <w:rPr>
          <w:spacing w:val="-2"/>
          <w:sz w:val="28"/>
          <w:szCs w:val="28"/>
        </w:rPr>
        <w:t>, новые номера журналов вводятся по мере получения.</w:t>
      </w:r>
    </w:p>
    <w:p w:rsidR="007C4B43" w:rsidRPr="00767B30" w:rsidRDefault="007C4B4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Участие в БИСС Владимирск</w:t>
      </w:r>
      <w:r w:rsidR="009140B0" w:rsidRPr="00767B30">
        <w:rPr>
          <w:sz w:val="28"/>
          <w:szCs w:val="28"/>
        </w:rPr>
        <w:t xml:space="preserve">ой области позволяет </w:t>
      </w:r>
      <w:r w:rsidRPr="00767B30">
        <w:rPr>
          <w:sz w:val="28"/>
          <w:szCs w:val="28"/>
        </w:rPr>
        <w:t xml:space="preserve"> библиотеке отказаться от ведения некоторых картотек. Так как, являясь уча</w:t>
      </w:r>
      <w:r w:rsidR="009140B0" w:rsidRPr="00767B30">
        <w:rPr>
          <w:sz w:val="28"/>
          <w:szCs w:val="28"/>
        </w:rPr>
        <w:t>стниками этого проекта, есть</w:t>
      </w:r>
      <w:r w:rsidRPr="00767B30">
        <w:rPr>
          <w:sz w:val="28"/>
          <w:szCs w:val="28"/>
        </w:rPr>
        <w:t xml:space="preserve"> возможность пользоваться сводным каталогом, базой «Статьи»</w:t>
      </w:r>
      <w:r w:rsidR="009140B0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создаваемыми библиотеками России и содержащими полную аналитическую роспись периодических изданий. </w:t>
      </w:r>
    </w:p>
    <w:p w:rsidR="007C4B43" w:rsidRPr="00767B30" w:rsidRDefault="007C4B4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Отдел информационно-библиографической работы продолжает вести картотеку персоналий, краеведческую картотеку статей, картотеки изографии, стихов и сценариев, тематические картотеки «История России, ХХ век», «Молодежь России и Владимирского края». Это позволяет более оперативно и качественно выполнять запросы пользователей. Систематическая картотека статей «заморожена», но редактируется, так как информация, содержащаяся в ней</w:t>
      </w:r>
      <w:r w:rsidR="009140B0" w:rsidRPr="00767B30">
        <w:rPr>
          <w:sz w:val="28"/>
          <w:szCs w:val="28"/>
        </w:rPr>
        <w:t>, достаточно</w:t>
      </w:r>
      <w:r w:rsidRPr="00767B30">
        <w:rPr>
          <w:sz w:val="28"/>
          <w:szCs w:val="28"/>
        </w:rPr>
        <w:t xml:space="preserve"> актуальна. </w:t>
      </w:r>
    </w:p>
    <w:p w:rsidR="007C4B43" w:rsidRPr="00767B30" w:rsidRDefault="009140B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2015 году </w:t>
      </w:r>
      <w:r w:rsidR="007C4B43" w:rsidRPr="00767B30">
        <w:rPr>
          <w:sz w:val="28"/>
          <w:szCs w:val="28"/>
        </w:rPr>
        <w:t xml:space="preserve">были отредактированы разделы систематической картотеки статей, картотека персоналий, картотека стихов и сценариев. </w:t>
      </w:r>
    </w:p>
    <w:p w:rsidR="007C4B43" w:rsidRPr="00767B30" w:rsidRDefault="00C2310D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Отделом информационно-библиографичесой работы</w:t>
      </w:r>
      <w:r w:rsidR="007C4B43" w:rsidRPr="00767B30">
        <w:rPr>
          <w:sz w:val="28"/>
          <w:szCs w:val="28"/>
        </w:rPr>
        <w:t xml:space="preserve"> постоянно просматривается вся поступающая в библиотеку периодика, часть ее расписывается для текущих карт</w:t>
      </w:r>
      <w:r w:rsidRPr="00767B30">
        <w:rPr>
          <w:sz w:val="28"/>
          <w:szCs w:val="28"/>
        </w:rPr>
        <w:t xml:space="preserve">отек, для информирования пользователей и сотрудников библиотеки. </w:t>
      </w:r>
    </w:p>
    <w:p w:rsidR="003B2C80" w:rsidRPr="00767B30" w:rsidRDefault="003B2C80" w:rsidP="00767B30">
      <w:pPr>
        <w:ind w:firstLine="567"/>
        <w:jc w:val="both"/>
        <w:rPr>
          <w:b/>
          <w:sz w:val="32"/>
          <w:szCs w:val="32"/>
        </w:rPr>
      </w:pPr>
      <w:r w:rsidRPr="00767B30">
        <w:rPr>
          <w:b/>
          <w:sz w:val="32"/>
          <w:szCs w:val="32"/>
        </w:rPr>
        <w:t xml:space="preserve">Показатели </w:t>
      </w:r>
      <w:r w:rsidR="00C2310D" w:rsidRPr="00767B30">
        <w:rPr>
          <w:b/>
          <w:sz w:val="32"/>
          <w:szCs w:val="32"/>
        </w:rPr>
        <w:t>по справ</w:t>
      </w:r>
      <w:r w:rsidRPr="00767B30">
        <w:rPr>
          <w:b/>
          <w:sz w:val="32"/>
          <w:szCs w:val="32"/>
        </w:rPr>
        <w:t>к</w:t>
      </w:r>
      <w:r w:rsidR="00C2310D" w:rsidRPr="00767B30">
        <w:rPr>
          <w:b/>
          <w:sz w:val="32"/>
          <w:szCs w:val="32"/>
        </w:rPr>
        <w:t xml:space="preserve">ам, выполненным в </w:t>
      </w:r>
      <w:r w:rsidRPr="00767B30">
        <w:rPr>
          <w:b/>
          <w:sz w:val="32"/>
          <w:szCs w:val="32"/>
        </w:rPr>
        <w:t>201</w:t>
      </w:r>
      <w:r w:rsidR="00FA6ADA" w:rsidRPr="00767B30">
        <w:rPr>
          <w:b/>
          <w:sz w:val="32"/>
          <w:szCs w:val="32"/>
        </w:rPr>
        <w:t>4</w:t>
      </w:r>
      <w:r w:rsidRPr="00767B30">
        <w:rPr>
          <w:b/>
          <w:sz w:val="32"/>
          <w:szCs w:val="32"/>
        </w:rPr>
        <w:t>-201</w:t>
      </w:r>
      <w:r w:rsidR="00FA6ADA" w:rsidRPr="00767B30">
        <w:rPr>
          <w:b/>
          <w:sz w:val="32"/>
          <w:szCs w:val="32"/>
        </w:rPr>
        <w:t>5</w:t>
      </w:r>
      <w:r w:rsidRPr="00767B30">
        <w:rPr>
          <w:b/>
          <w:sz w:val="32"/>
          <w:szCs w:val="32"/>
        </w:rPr>
        <w:t xml:space="preserve"> г</w:t>
      </w:r>
      <w:r w:rsidR="00C2310D" w:rsidRPr="00767B30">
        <w:rPr>
          <w:b/>
          <w:sz w:val="32"/>
          <w:szCs w:val="32"/>
        </w:rPr>
        <w:t>.</w:t>
      </w:r>
      <w:r w:rsidRPr="00767B30">
        <w:rPr>
          <w:b/>
          <w:sz w:val="32"/>
          <w:szCs w:val="32"/>
        </w:rPr>
        <w:t>г.</w:t>
      </w:r>
    </w:p>
    <w:p w:rsidR="003B2C80" w:rsidRPr="00767B30" w:rsidRDefault="003B2C80" w:rsidP="00767B30">
      <w:pPr>
        <w:ind w:firstLine="567"/>
        <w:jc w:val="both"/>
        <w:rPr>
          <w:b/>
          <w:sz w:val="32"/>
          <w:szCs w:val="32"/>
        </w:rPr>
      </w:pP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992"/>
        <w:gridCol w:w="1276"/>
        <w:gridCol w:w="1276"/>
        <w:gridCol w:w="1559"/>
        <w:gridCol w:w="1985"/>
      </w:tblGrid>
      <w:tr w:rsidR="003B2C80" w:rsidRPr="00767B30" w:rsidTr="00FB3781">
        <w:tc>
          <w:tcPr>
            <w:tcW w:w="817" w:type="dxa"/>
          </w:tcPr>
          <w:p w:rsidR="003B2C80" w:rsidRPr="00767B30" w:rsidRDefault="003B2C80" w:rsidP="00767B30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3B2C80" w:rsidRPr="00767B30" w:rsidRDefault="003B2C80" w:rsidP="00767B30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96" w:type="dxa"/>
            <w:gridSpan w:val="4"/>
          </w:tcPr>
          <w:p w:rsidR="003B2C80" w:rsidRPr="00767B30" w:rsidRDefault="003B2C80" w:rsidP="00767B30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767B30">
              <w:rPr>
                <w:b/>
                <w:sz w:val="28"/>
                <w:szCs w:val="28"/>
              </w:rPr>
              <w:t>Справки</w:t>
            </w:r>
          </w:p>
        </w:tc>
      </w:tr>
      <w:tr w:rsidR="003B2C80" w:rsidRPr="00767B30" w:rsidTr="00FB3781">
        <w:tc>
          <w:tcPr>
            <w:tcW w:w="817" w:type="dxa"/>
          </w:tcPr>
          <w:p w:rsidR="003B2C80" w:rsidRPr="00767B30" w:rsidRDefault="003B2C80" w:rsidP="009A11F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3B2C80" w:rsidRPr="00767B30" w:rsidRDefault="003B2C80" w:rsidP="009A11FD">
            <w:pPr>
              <w:jc w:val="both"/>
              <w:rPr>
                <w:b/>
              </w:rPr>
            </w:pPr>
            <w:r w:rsidRPr="00767B30">
              <w:rPr>
                <w:b/>
              </w:rPr>
              <w:t>Всего</w:t>
            </w:r>
          </w:p>
        </w:tc>
        <w:tc>
          <w:tcPr>
            <w:tcW w:w="1276" w:type="dxa"/>
          </w:tcPr>
          <w:p w:rsidR="003B2C80" w:rsidRPr="00767B30" w:rsidRDefault="003B2C80" w:rsidP="009A11FD">
            <w:pPr>
              <w:jc w:val="both"/>
            </w:pPr>
            <w:r w:rsidRPr="00767B30">
              <w:t>Тематич.</w:t>
            </w:r>
          </w:p>
        </w:tc>
        <w:tc>
          <w:tcPr>
            <w:tcW w:w="1276" w:type="dxa"/>
          </w:tcPr>
          <w:p w:rsidR="003B2C80" w:rsidRPr="00767B30" w:rsidRDefault="003B2C80" w:rsidP="009A11FD">
            <w:pPr>
              <w:jc w:val="both"/>
            </w:pPr>
            <w:r w:rsidRPr="00767B30">
              <w:t>Адрес.</w:t>
            </w:r>
          </w:p>
        </w:tc>
        <w:tc>
          <w:tcPr>
            <w:tcW w:w="1559" w:type="dxa"/>
          </w:tcPr>
          <w:p w:rsidR="003B2C80" w:rsidRPr="00767B30" w:rsidRDefault="003B2C80" w:rsidP="009A11FD">
            <w:pPr>
              <w:jc w:val="both"/>
            </w:pPr>
            <w:r w:rsidRPr="00767B30">
              <w:t>Уточн.</w:t>
            </w:r>
          </w:p>
        </w:tc>
        <w:tc>
          <w:tcPr>
            <w:tcW w:w="1985" w:type="dxa"/>
          </w:tcPr>
          <w:p w:rsidR="003B2C80" w:rsidRPr="00767B30" w:rsidRDefault="003B2C80" w:rsidP="009A11FD">
            <w:pPr>
              <w:jc w:val="both"/>
            </w:pPr>
            <w:r w:rsidRPr="00767B30">
              <w:t>Фактографич.</w:t>
            </w:r>
          </w:p>
        </w:tc>
      </w:tr>
      <w:tr w:rsidR="00890AEC" w:rsidRPr="00767B30" w:rsidTr="00FB3781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890AEC" w:rsidRPr="00767B30" w:rsidRDefault="00890AEC" w:rsidP="009A11FD">
            <w:pPr>
              <w:jc w:val="both"/>
              <w:rPr>
                <w:b/>
                <w:sz w:val="28"/>
                <w:szCs w:val="28"/>
              </w:rPr>
            </w:pPr>
            <w:r w:rsidRPr="00767B30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90AEC" w:rsidRPr="00767B30" w:rsidRDefault="00890AEC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7852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90AEC" w:rsidRPr="00767B30" w:rsidRDefault="00890AEC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3589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90AEC" w:rsidRPr="00767B30" w:rsidRDefault="00890AEC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2377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890AEC" w:rsidRPr="00767B30" w:rsidRDefault="00890AEC" w:rsidP="00767B30">
            <w:pPr>
              <w:ind w:firstLine="567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1116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890AEC" w:rsidRPr="00767B30" w:rsidRDefault="00890AEC" w:rsidP="00767B30">
            <w:pPr>
              <w:ind w:firstLine="567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770</w:t>
            </w:r>
          </w:p>
        </w:tc>
      </w:tr>
      <w:tr w:rsidR="00FA6ADA" w:rsidRPr="00767B30" w:rsidTr="00FB3781">
        <w:tc>
          <w:tcPr>
            <w:tcW w:w="817" w:type="dxa"/>
            <w:shd w:val="clear" w:color="auto" w:fill="BFBFBF"/>
          </w:tcPr>
          <w:p w:rsidR="00FA6ADA" w:rsidRPr="00767B30" w:rsidRDefault="00FA6ADA" w:rsidP="009A11FD">
            <w:pPr>
              <w:jc w:val="both"/>
              <w:rPr>
                <w:b/>
                <w:sz w:val="28"/>
                <w:szCs w:val="28"/>
              </w:rPr>
            </w:pPr>
            <w:r w:rsidRPr="00767B30">
              <w:rPr>
                <w:b/>
                <w:sz w:val="28"/>
                <w:szCs w:val="28"/>
              </w:rPr>
              <w:t>2014</w:t>
            </w:r>
          </w:p>
        </w:tc>
        <w:tc>
          <w:tcPr>
            <w:tcW w:w="992" w:type="dxa"/>
            <w:shd w:val="clear" w:color="auto" w:fill="BFBFBF"/>
          </w:tcPr>
          <w:p w:rsidR="00FA6ADA" w:rsidRPr="00767B30" w:rsidRDefault="00FA6ADA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7631</w:t>
            </w:r>
          </w:p>
        </w:tc>
        <w:tc>
          <w:tcPr>
            <w:tcW w:w="1276" w:type="dxa"/>
            <w:shd w:val="clear" w:color="auto" w:fill="BFBFBF"/>
          </w:tcPr>
          <w:p w:rsidR="00FA6ADA" w:rsidRPr="00767B30" w:rsidRDefault="00FA6ADA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3087</w:t>
            </w:r>
          </w:p>
        </w:tc>
        <w:tc>
          <w:tcPr>
            <w:tcW w:w="1276" w:type="dxa"/>
            <w:shd w:val="clear" w:color="auto" w:fill="BFBFBF"/>
          </w:tcPr>
          <w:p w:rsidR="00FA6ADA" w:rsidRPr="00767B30" w:rsidRDefault="00FA6ADA" w:rsidP="009A11FD">
            <w:pPr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2247</w:t>
            </w:r>
          </w:p>
        </w:tc>
        <w:tc>
          <w:tcPr>
            <w:tcW w:w="1559" w:type="dxa"/>
            <w:shd w:val="clear" w:color="auto" w:fill="BFBFBF"/>
          </w:tcPr>
          <w:p w:rsidR="00FA6ADA" w:rsidRPr="00767B30" w:rsidRDefault="00FA6ADA" w:rsidP="00767B30">
            <w:pPr>
              <w:ind w:firstLine="567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1157</w:t>
            </w:r>
          </w:p>
        </w:tc>
        <w:tc>
          <w:tcPr>
            <w:tcW w:w="1985" w:type="dxa"/>
            <w:shd w:val="clear" w:color="auto" w:fill="BFBFBF"/>
          </w:tcPr>
          <w:p w:rsidR="00FA6ADA" w:rsidRPr="00767B30" w:rsidRDefault="00FA6ADA" w:rsidP="00767B30">
            <w:pPr>
              <w:ind w:firstLine="567"/>
              <w:jc w:val="both"/>
              <w:rPr>
                <w:sz w:val="28"/>
                <w:szCs w:val="28"/>
              </w:rPr>
            </w:pPr>
            <w:r w:rsidRPr="00767B30">
              <w:rPr>
                <w:sz w:val="28"/>
                <w:szCs w:val="28"/>
              </w:rPr>
              <w:t>840</w:t>
            </w:r>
          </w:p>
        </w:tc>
      </w:tr>
    </w:tbl>
    <w:p w:rsidR="00890AEC" w:rsidRPr="00767B30" w:rsidRDefault="00890AEC" w:rsidP="00767B30">
      <w:pPr>
        <w:ind w:right="-99" w:firstLine="567"/>
        <w:jc w:val="both"/>
        <w:rPr>
          <w:sz w:val="28"/>
          <w:szCs w:val="28"/>
        </w:rPr>
      </w:pPr>
    </w:p>
    <w:p w:rsidR="00890AEC" w:rsidRPr="00767B30" w:rsidRDefault="00890AEC" w:rsidP="00767B30">
      <w:pPr>
        <w:ind w:right="-99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>В 2015 г. значительно увеличил</w:t>
      </w:r>
      <w:r w:rsidR="00585E47" w:rsidRPr="00767B30">
        <w:rPr>
          <w:sz w:val="28"/>
          <w:szCs w:val="28"/>
        </w:rPr>
        <w:t xml:space="preserve">ась доля тематических справок, </w:t>
      </w:r>
      <w:r w:rsidRPr="00767B30">
        <w:rPr>
          <w:sz w:val="28"/>
          <w:szCs w:val="28"/>
        </w:rPr>
        <w:t xml:space="preserve"> доля адресных уменьшилась. Это объясняется тем, что обучение сотрудников позволило им лучше узнать фонд </w:t>
      </w:r>
      <w:r w:rsidR="00585E47" w:rsidRPr="00767B30">
        <w:rPr>
          <w:sz w:val="28"/>
          <w:szCs w:val="28"/>
        </w:rPr>
        <w:t>детской и молодежной литературы</w:t>
      </w:r>
      <w:r w:rsidRPr="00767B30">
        <w:rPr>
          <w:sz w:val="28"/>
          <w:szCs w:val="28"/>
        </w:rPr>
        <w:t xml:space="preserve"> и подбирать книги для пользователей,</w:t>
      </w:r>
      <w:r w:rsidR="00585E47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 xml:space="preserve"> не уточняя местонахождение издания по каталогам. Фонд, открытый для читателей</w:t>
      </w:r>
      <w:r w:rsidR="00585E47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позволяе</w:t>
      </w:r>
      <w:r w:rsidR="00C3623A" w:rsidRPr="00767B30">
        <w:rPr>
          <w:sz w:val="28"/>
          <w:szCs w:val="28"/>
        </w:rPr>
        <w:t>т выбирать  книги самостоятельно</w:t>
      </w:r>
      <w:r w:rsidRPr="00767B30">
        <w:rPr>
          <w:sz w:val="28"/>
          <w:szCs w:val="28"/>
        </w:rPr>
        <w:t xml:space="preserve">. </w:t>
      </w:r>
    </w:p>
    <w:p w:rsidR="003B2C80" w:rsidRPr="00767B30" w:rsidRDefault="00890AEC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Если проанализировать источники выполнения справок, то нужно отметить несомненное уменьшение доли обращений к карточным каталогам и картотекам, а также снижение обращений и к Электронному каталогу (пусть и незначительное). Чаще пользователи библиотеки хотят получить полнотекстовую информацию. </w:t>
      </w:r>
    </w:p>
    <w:p w:rsidR="00E678A9" w:rsidRPr="00767B30" w:rsidRDefault="00E678A9" w:rsidP="00767B30">
      <w:pPr>
        <w:ind w:right="-99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2015 г. на сайте библиотеки продолжила работать Виртуальная справка, за отчетный период было выполнено 14 справок. </w:t>
      </w:r>
    </w:p>
    <w:p w:rsidR="00E678A9" w:rsidRPr="00767B30" w:rsidRDefault="00E678A9" w:rsidP="00767B30">
      <w:pPr>
        <w:ind w:right="-99" w:firstLine="567"/>
        <w:jc w:val="both"/>
        <w:rPr>
          <w:color w:val="FF0000"/>
          <w:sz w:val="28"/>
          <w:szCs w:val="28"/>
        </w:rPr>
      </w:pPr>
      <w:r w:rsidRPr="00767B30">
        <w:rPr>
          <w:sz w:val="28"/>
          <w:szCs w:val="28"/>
        </w:rPr>
        <w:t>Регулярно проводится консультирование пользователей по работе с Электронным каталогом и сайтом, со справочно-библиографическим аппаратом. Было проведено229 консультаци</w:t>
      </w:r>
      <w:r w:rsidR="00585E47" w:rsidRPr="00767B30">
        <w:rPr>
          <w:sz w:val="28"/>
          <w:szCs w:val="28"/>
        </w:rPr>
        <w:t>й</w:t>
      </w:r>
      <w:r w:rsidRPr="00767B30">
        <w:rPr>
          <w:color w:val="FF0000"/>
          <w:sz w:val="28"/>
          <w:szCs w:val="28"/>
        </w:rPr>
        <w:t>.</w:t>
      </w:r>
    </w:p>
    <w:p w:rsidR="00E678A9" w:rsidRPr="00767B30" w:rsidRDefault="00E678A9" w:rsidP="00767B30">
      <w:pPr>
        <w:ind w:right="-99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Проводилось индивидуальное обучение пользователей библиотеки работе с Электронным каталогом и базой «Статьи». Такое обучение прошли  126 человек.</w:t>
      </w:r>
      <w:r w:rsidR="00DA50DB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 xml:space="preserve">Библиотечные уроки «Следствие ведут… Знакомство </w:t>
      </w:r>
      <w:r w:rsidR="00286B87" w:rsidRPr="00767B30">
        <w:rPr>
          <w:sz w:val="28"/>
          <w:szCs w:val="28"/>
        </w:rPr>
        <w:t>с Электронным каталогом» (прошли</w:t>
      </w:r>
      <w:r w:rsidRPr="00767B30">
        <w:rPr>
          <w:sz w:val="28"/>
          <w:szCs w:val="28"/>
        </w:rPr>
        <w:t xml:space="preserve"> 3 раза) посетили 38 человека. Дважды прошел библиотечный урок «Использование СБА в деловом чтении молодежи. Возможности электронных ресурсов и каталогов», присутствовало 60 человек.</w:t>
      </w:r>
    </w:p>
    <w:p w:rsidR="00E678A9" w:rsidRPr="00767B30" w:rsidRDefault="00E678A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Большое внимание уделяется индивидуальному информированию</w:t>
      </w:r>
      <w:r w:rsidR="00B82B08" w:rsidRPr="00767B30">
        <w:rPr>
          <w:sz w:val="28"/>
          <w:szCs w:val="28"/>
        </w:rPr>
        <w:t>:</w:t>
      </w:r>
      <w:r w:rsidRPr="00767B30">
        <w:rPr>
          <w:sz w:val="28"/>
          <w:szCs w:val="28"/>
        </w:rPr>
        <w:t xml:space="preserve"> 12 абонентов получили информацию по 17 интересующим их темам. </w:t>
      </w:r>
    </w:p>
    <w:p w:rsidR="00E678A9" w:rsidRPr="00767B30" w:rsidRDefault="00E678A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Всего по заявкам пользователей (в т.ч. и платно) было составлено 34</w:t>
      </w:r>
      <w:r w:rsidR="00B82B08" w:rsidRPr="00767B30">
        <w:rPr>
          <w:sz w:val="28"/>
          <w:szCs w:val="28"/>
        </w:rPr>
        <w:t xml:space="preserve"> </w:t>
      </w:r>
      <w:r w:rsidR="00585E47" w:rsidRPr="00767B30">
        <w:rPr>
          <w:sz w:val="28"/>
          <w:szCs w:val="28"/>
        </w:rPr>
        <w:t>библиографических списка</w:t>
      </w:r>
      <w:r w:rsidRPr="00767B30">
        <w:rPr>
          <w:sz w:val="28"/>
          <w:szCs w:val="28"/>
        </w:rPr>
        <w:t xml:space="preserve"> литературы по следующим темам: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«Технические аудио-визуальные средства обучения, используемые в физическом воспитании»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«Особенности современной образовательной ситуации: гуманизация и гуманитаризация образования, инновационные процессы и образование»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«Гравюры Нади Рушевой»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«Легендарные озера Владимирщины»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«Средства физического воспитания. Физические упражнения – основное средство физического воспитания»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«Инновационные направления перспективного развития кинематографии»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«Религиозные верования варварских племен раннего средневековья»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«Технология приготовления сложных хлебобулочных изделий в ресторанах»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«Детские писатели ХХ века» (для проекта «Книги моего детства»)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«Дневник как жанр литературы»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«Особенности речевого поведения телеведущего Дмитрия Киселева»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«Психология спорта»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>«НЛП в спорте»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«Стихи о духовых оркестрах к Дню Победы»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«Молодежные субкультуры. Хипстеры»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«250-летие математика Тимофея Федоровича Осиповского»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«Алексей</w:t>
      </w:r>
      <w:r w:rsidR="00585E47" w:rsidRPr="00767B30">
        <w:rPr>
          <w:sz w:val="28"/>
          <w:szCs w:val="28"/>
        </w:rPr>
        <w:t xml:space="preserve"> Шлыгин» 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«Индивидуальные жанровые формы Е.Евтушенко»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«Педагогический потенциал русских народных сказок в формировании самосознания младших школьников»</w:t>
      </w:r>
    </w:p>
    <w:p w:rsidR="00E678A9" w:rsidRPr="00767B30" w:rsidRDefault="00E678A9" w:rsidP="00A65FAE">
      <w:pPr>
        <w:pStyle w:val="ad"/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«Концепция «человек» в рыцарской литературе» и др.</w:t>
      </w:r>
    </w:p>
    <w:p w:rsidR="00E678A9" w:rsidRPr="00767B30" w:rsidRDefault="00E678A9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Часть материалов была подготовлена для «Виртуальной справки» на сайте библиотеки. Большинство списков занесе</w:t>
      </w:r>
      <w:r w:rsidR="0004155E" w:rsidRPr="00767B30">
        <w:rPr>
          <w:sz w:val="28"/>
          <w:szCs w:val="28"/>
        </w:rPr>
        <w:t xml:space="preserve">но в Архив выполненных справок </w:t>
      </w:r>
      <w:r w:rsidRPr="00767B30">
        <w:rPr>
          <w:sz w:val="28"/>
          <w:szCs w:val="28"/>
        </w:rPr>
        <w:t>и может быть п</w:t>
      </w:r>
      <w:r w:rsidR="0004155E" w:rsidRPr="00767B30">
        <w:rPr>
          <w:sz w:val="28"/>
          <w:szCs w:val="28"/>
        </w:rPr>
        <w:t>редложено другим пользователям с</w:t>
      </w:r>
      <w:r w:rsidRPr="00767B30">
        <w:rPr>
          <w:sz w:val="28"/>
          <w:szCs w:val="28"/>
        </w:rPr>
        <w:t xml:space="preserve"> аналогичными запросами.</w:t>
      </w:r>
    </w:p>
    <w:p w:rsidR="00E678A9" w:rsidRPr="00767B30" w:rsidRDefault="00E678A9" w:rsidP="00767B30">
      <w:pPr>
        <w:pStyle w:val="ad"/>
        <w:ind w:left="0" w:firstLine="567"/>
        <w:jc w:val="both"/>
        <w:rPr>
          <w:b/>
          <w:sz w:val="28"/>
          <w:szCs w:val="28"/>
        </w:rPr>
      </w:pPr>
      <w:r w:rsidRPr="00767B30">
        <w:rPr>
          <w:sz w:val="28"/>
          <w:szCs w:val="28"/>
        </w:rPr>
        <w:t>Для знакомства с лучшими образцами современно</w:t>
      </w:r>
      <w:r w:rsidR="00286B87" w:rsidRPr="00767B30">
        <w:rPr>
          <w:sz w:val="28"/>
          <w:szCs w:val="28"/>
        </w:rPr>
        <w:t>й художественной литературы были</w:t>
      </w:r>
      <w:r w:rsidRPr="00767B30">
        <w:rPr>
          <w:sz w:val="28"/>
          <w:szCs w:val="28"/>
        </w:rPr>
        <w:t xml:space="preserve"> подготовлен</w:t>
      </w:r>
      <w:r w:rsidR="00286B87" w:rsidRPr="00767B30">
        <w:rPr>
          <w:sz w:val="28"/>
          <w:szCs w:val="28"/>
        </w:rPr>
        <w:t>ы списки</w:t>
      </w:r>
      <w:r w:rsidRPr="00767B30">
        <w:rPr>
          <w:sz w:val="28"/>
          <w:szCs w:val="28"/>
        </w:rPr>
        <w:t xml:space="preserve"> литературы </w:t>
      </w:r>
      <w:r w:rsidRPr="00767B30">
        <w:rPr>
          <w:b/>
          <w:sz w:val="28"/>
          <w:szCs w:val="28"/>
        </w:rPr>
        <w:t>«Писатели – лауреаты литературных премий 2014 года», «Писатели – лауреаты литературных премий 2015 года».</w:t>
      </w:r>
    </w:p>
    <w:p w:rsidR="00E678A9" w:rsidRPr="00767B30" w:rsidRDefault="00E678A9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2015 году сотрудники отдела информационно-библиографической работы продолжили работу над базой данных «</w:t>
      </w:r>
      <w:r w:rsidRPr="00767B30">
        <w:rPr>
          <w:b/>
          <w:sz w:val="28"/>
          <w:szCs w:val="28"/>
        </w:rPr>
        <w:t>Писатель в гостях у библиотеки</w:t>
      </w:r>
      <w:r w:rsidRPr="00767B30">
        <w:rPr>
          <w:sz w:val="28"/>
          <w:szCs w:val="28"/>
        </w:rPr>
        <w:t>». Собраны материалы о писателях, побывавших во Владимирской областной библиотеке для детей и молодежи – В.Воскобойникове, С. Востокове, И.Жукове, Т.Крюков</w:t>
      </w:r>
      <w:r w:rsidR="0004155E" w:rsidRPr="00767B30">
        <w:rPr>
          <w:sz w:val="28"/>
          <w:szCs w:val="28"/>
        </w:rPr>
        <w:t xml:space="preserve">ой и др. </w:t>
      </w:r>
      <w:r w:rsidRPr="00767B30">
        <w:rPr>
          <w:sz w:val="28"/>
          <w:szCs w:val="28"/>
        </w:rPr>
        <w:t xml:space="preserve"> Работа над базой данных будет продолжена.</w:t>
      </w:r>
    </w:p>
    <w:p w:rsidR="00E678A9" w:rsidRPr="00767B30" w:rsidRDefault="0004155E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2015 году был проведен</w:t>
      </w:r>
      <w:r w:rsidR="00E678A9" w:rsidRPr="00767B30">
        <w:rPr>
          <w:sz w:val="28"/>
          <w:szCs w:val="28"/>
        </w:rPr>
        <w:t xml:space="preserve"> </w:t>
      </w:r>
      <w:r w:rsidR="00E678A9" w:rsidRPr="00767B30">
        <w:rPr>
          <w:b/>
          <w:sz w:val="28"/>
          <w:szCs w:val="28"/>
        </w:rPr>
        <w:t xml:space="preserve">Конкурс «Поиск ведут знатоки», посвященный Году литературы в России – </w:t>
      </w:r>
      <w:r w:rsidRPr="00767B30">
        <w:rPr>
          <w:b/>
          <w:sz w:val="28"/>
          <w:szCs w:val="28"/>
        </w:rPr>
        <w:t>«</w:t>
      </w:r>
      <w:r w:rsidR="00E678A9" w:rsidRPr="00767B30">
        <w:rPr>
          <w:b/>
          <w:sz w:val="28"/>
          <w:szCs w:val="28"/>
        </w:rPr>
        <w:t>Русские писатели и Владимирский край</w:t>
      </w:r>
      <w:r w:rsidRPr="00767B30">
        <w:rPr>
          <w:b/>
          <w:sz w:val="28"/>
          <w:szCs w:val="28"/>
        </w:rPr>
        <w:t>»</w:t>
      </w:r>
      <w:r w:rsidR="00E678A9" w:rsidRPr="00767B30">
        <w:rPr>
          <w:b/>
          <w:sz w:val="28"/>
          <w:szCs w:val="28"/>
        </w:rPr>
        <w:t xml:space="preserve">. </w:t>
      </w:r>
      <w:r w:rsidR="00E678A9" w:rsidRPr="00767B30">
        <w:rPr>
          <w:sz w:val="28"/>
          <w:szCs w:val="28"/>
        </w:rPr>
        <w:t xml:space="preserve">В Год литературы особенно актуальна задача - познакомить молодежь с лучшими образцами классической и современной литературы, с творчеством писателей Владимирского края. </w:t>
      </w:r>
    </w:p>
    <w:p w:rsidR="00E678A9" w:rsidRPr="00767B30" w:rsidRDefault="00E678A9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Конкурс проводился в целях:</w:t>
      </w:r>
    </w:p>
    <w:p w:rsidR="00E678A9" w:rsidRPr="00767B30" w:rsidRDefault="00E678A9" w:rsidP="00A65FAE">
      <w:pPr>
        <w:pStyle w:val="ad"/>
        <w:numPr>
          <w:ilvl w:val="0"/>
          <w:numId w:val="31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повышения информационной культуры детей и молодежи, в том числе - их информационной грамотности и компетентности;</w:t>
      </w:r>
    </w:p>
    <w:p w:rsidR="00E678A9" w:rsidRPr="00767B30" w:rsidRDefault="00E678A9" w:rsidP="00A65FAE">
      <w:pPr>
        <w:pStyle w:val="ad"/>
        <w:numPr>
          <w:ilvl w:val="0"/>
          <w:numId w:val="31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знакомства пользователей с фондами и возможностями библиотеки, обучения навыкам работы с Электронными каталогами и базами данных;</w:t>
      </w:r>
    </w:p>
    <w:p w:rsidR="00E678A9" w:rsidRPr="00767B30" w:rsidRDefault="00E678A9" w:rsidP="00A65FAE">
      <w:pPr>
        <w:pStyle w:val="ad"/>
        <w:numPr>
          <w:ilvl w:val="1"/>
          <w:numId w:val="32"/>
        </w:numPr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развития устойчивого интереса к библиотечно-библиографическому поиску и формирования навыка работы со справочно-библиографической базой библиотеки. </w:t>
      </w:r>
    </w:p>
    <w:p w:rsidR="00E678A9" w:rsidRPr="00767B30" w:rsidRDefault="00286B87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И</w:t>
      </w:r>
      <w:r w:rsidR="00E678A9" w:rsidRPr="00767B30">
        <w:rPr>
          <w:sz w:val="28"/>
          <w:szCs w:val="28"/>
        </w:rPr>
        <w:t>тоги областного библиографического конкурса «По</w:t>
      </w:r>
      <w:r w:rsidRPr="00767B30">
        <w:rPr>
          <w:sz w:val="28"/>
          <w:szCs w:val="28"/>
        </w:rPr>
        <w:t>иск ведут знатоки»  были подведены 10 июня 2015 года.</w:t>
      </w:r>
    </w:p>
    <w:p w:rsidR="00E678A9" w:rsidRPr="00767B30" w:rsidRDefault="00E678A9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Участие в Конкурсе приняли около 20 ребят из Владимира, Вязников, Петушков, Гороховца, Камешк</w:t>
      </w:r>
      <w:r w:rsidR="00286B87" w:rsidRPr="00767B30">
        <w:rPr>
          <w:sz w:val="28"/>
          <w:szCs w:val="28"/>
        </w:rPr>
        <w:t>ово, Боголюбово и других населенных пунктов</w:t>
      </w:r>
      <w:r w:rsidRPr="00767B30">
        <w:rPr>
          <w:sz w:val="28"/>
          <w:szCs w:val="28"/>
        </w:rPr>
        <w:t xml:space="preserve"> Владимирс</w:t>
      </w:r>
      <w:r w:rsidR="00286B87" w:rsidRPr="00767B30">
        <w:rPr>
          <w:sz w:val="28"/>
          <w:szCs w:val="28"/>
        </w:rPr>
        <w:t xml:space="preserve">кой области. </w:t>
      </w:r>
      <w:r w:rsidRPr="00767B30">
        <w:rPr>
          <w:sz w:val="28"/>
          <w:szCs w:val="28"/>
        </w:rPr>
        <w:t>В этом году наибол</w:t>
      </w:r>
      <w:r w:rsidR="0004155E" w:rsidRPr="00767B30">
        <w:rPr>
          <w:sz w:val="28"/>
          <w:szCs w:val="28"/>
        </w:rPr>
        <w:t>ее активно участвовали в конкурсе</w:t>
      </w:r>
      <w:r w:rsidRPr="00767B30">
        <w:rPr>
          <w:sz w:val="28"/>
          <w:szCs w:val="28"/>
        </w:rPr>
        <w:t xml:space="preserve"> студенты колледжей и вузов от 17 до 22 лет</w:t>
      </w:r>
      <w:r w:rsidR="0004155E" w:rsidRPr="00767B30">
        <w:rPr>
          <w:sz w:val="28"/>
          <w:szCs w:val="28"/>
        </w:rPr>
        <w:t xml:space="preserve">. </w:t>
      </w:r>
    </w:p>
    <w:p w:rsidR="00E678A9" w:rsidRPr="00767B30" w:rsidRDefault="00E678A9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На церемонии награждения участники Конкурса рассказали о работе с Электронным каталогом библиотеки и другими базами данных, обсудили </w:t>
      </w:r>
      <w:r w:rsidRPr="00767B30">
        <w:rPr>
          <w:sz w:val="28"/>
          <w:szCs w:val="28"/>
        </w:rPr>
        <w:lastRenderedPageBreak/>
        <w:t>возникшие трудности, перспективы развития Конкурса, были предложены новые темы для исследоват</w:t>
      </w:r>
      <w:r w:rsidR="0004155E" w:rsidRPr="00767B30">
        <w:rPr>
          <w:sz w:val="28"/>
          <w:szCs w:val="28"/>
        </w:rPr>
        <w:t xml:space="preserve">ельской работы. </w:t>
      </w:r>
      <w:r w:rsidRPr="00767B30">
        <w:rPr>
          <w:sz w:val="28"/>
          <w:szCs w:val="28"/>
        </w:rPr>
        <w:t>Многие ребята и их творческие руководители отме</w:t>
      </w:r>
      <w:r w:rsidR="0004155E" w:rsidRPr="00767B30">
        <w:rPr>
          <w:sz w:val="28"/>
          <w:szCs w:val="28"/>
        </w:rPr>
        <w:t>тили</w:t>
      </w:r>
      <w:r w:rsidRPr="00767B30">
        <w:rPr>
          <w:sz w:val="28"/>
          <w:szCs w:val="28"/>
        </w:rPr>
        <w:t xml:space="preserve"> полезность</w:t>
      </w:r>
      <w:r w:rsidR="0004155E" w:rsidRPr="00767B30">
        <w:rPr>
          <w:sz w:val="28"/>
          <w:szCs w:val="28"/>
        </w:rPr>
        <w:t xml:space="preserve"> и актуальность</w:t>
      </w:r>
      <w:r w:rsidRPr="00767B30">
        <w:rPr>
          <w:sz w:val="28"/>
          <w:szCs w:val="28"/>
        </w:rPr>
        <w:t xml:space="preserve"> Конкурса для воспитания и</w:t>
      </w:r>
      <w:r w:rsidR="0004155E" w:rsidRPr="00767B30">
        <w:rPr>
          <w:sz w:val="28"/>
          <w:szCs w:val="28"/>
        </w:rPr>
        <w:t xml:space="preserve">нформационной культуры молодежи, </w:t>
      </w:r>
      <w:r w:rsidR="00EB6A16" w:rsidRPr="00767B30">
        <w:rPr>
          <w:sz w:val="28"/>
          <w:szCs w:val="28"/>
        </w:rPr>
        <w:t>развития патриотического воспитания.</w:t>
      </w:r>
    </w:p>
    <w:p w:rsidR="00E678A9" w:rsidRPr="00767B30" w:rsidRDefault="00E678A9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качестве призов участники получили красочные альбомы с дисками, краеведческие кн</w:t>
      </w:r>
      <w:r w:rsidR="00EB6A16" w:rsidRPr="00767B30">
        <w:rPr>
          <w:sz w:val="28"/>
          <w:szCs w:val="28"/>
        </w:rPr>
        <w:t xml:space="preserve">иги и сувениры, </w:t>
      </w:r>
      <w:r w:rsidRPr="00767B30">
        <w:rPr>
          <w:sz w:val="28"/>
          <w:szCs w:val="28"/>
        </w:rPr>
        <w:t>оформил</w:t>
      </w:r>
      <w:r w:rsidR="00EB6A16" w:rsidRPr="00767B30">
        <w:rPr>
          <w:sz w:val="28"/>
          <w:szCs w:val="28"/>
        </w:rPr>
        <w:t>и</w:t>
      </w:r>
      <w:r w:rsidRPr="00767B30">
        <w:rPr>
          <w:sz w:val="28"/>
          <w:szCs w:val="28"/>
        </w:rPr>
        <w:t xml:space="preserve"> до</w:t>
      </w:r>
      <w:r w:rsidR="00EB6A16" w:rsidRPr="00767B30">
        <w:rPr>
          <w:sz w:val="28"/>
          <w:szCs w:val="28"/>
        </w:rPr>
        <w:t>ступ к полнотекстовым базам «ЛитРес» и «Университетская библиотека-онлайн».</w:t>
      </w:r>
    </w:p>
    <w:p w:rsidR="00E678A9" w:rsidRPr="00767B30" w:rsidRDefault="00E678A9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Работы победителей Конкур</w:t>
      </w:r>
      <w:r w:rsidR="00EB6A16" w:rsidRPr="00767B30">
        <w:rPr>
          <w:sz w:val="28"/>
          <w:szCs w:val="28"/>
        </w:rPr>
        <w:t>са выложены на сайте библиотеки</w:t>
      </w:r>
      <w:r w:rsidRPr="00767B30">
        <w:rPr>
          <w:sz w:val="28"/>
          <w:szCs w:val="28"/>
        </w:rPr>
        <w:t xml:space="preserve"> и включены в фонд библиографических пособий для дальнейшего использования.</w:t>
      </w:r>
    </w:p>
    <w:p w:rsidR="00E678A9" w:rsidRPr="00767B30" w:rsidRDefault="00A65FAE" w:rsidP="00767B30">
      <w:pPr>
        <w:pStyle w:val="ad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862330</wp:posOffset>
            </wp:positionV>
            <wp:extent cx="2354580" cy="3524250"/>
            <wp:effectExtent l="0" t="0" r="0" b="0"/>
            <wp:wrapSquare wrapText="bothSides"/>
            <wp:docPr id="61" name="Рисунок 61" descr="C:\КОРНЕВАЯ ПАПКА\Екатерина Игнатова\МЕРОПРИЯТИЯ\КОНФЕРЕНЦИИ СЕМИНАРЫ\Диалог онлайн\фото диалог 2015\DSC0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НЕВАЯ ПАПКА\Екатерина Игнатова\МЕРОПРИЯТИЯ\КОНФЕРЕНЦИИ СЕМИНАРЫ\Диалог онлайн\фото диалог 2015\DSC0708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78A9" w:rsidRPr="00767B30">
        <w:rPr>
          <w:sz w:val="28"/>
          <w:szCs w:val="28"/>
        </w:rPr>
        <w:t xml:space="preserve">Конкурс по работе с Электронным каталогом и базами данных проводился второй раз. В ходе Конкурса многие участники учились работать с каталогом, писать эссе, приезжали на индивидуальные консультации. Это оказалось более действенной формой обучения пользователей, чем традиционные библиотечные уроки. </w:t>
      </w:r>
    </w:p>
    <w:p w:rsidR="00B82B08" w:rsidRPr="00767B30" w:rsidRDefault="00B82B08" w:rsidP="00767B30">
      <w:pPr>
        <w:ind w:left="720" w:firstLine="567"/>
        <w:jc w:val="both"/>
        <w:rPr>
          <w:b/>
          <w:i/>
          <w:iCs/>
          <w:sz w:val="32"/>
          <w:szCs w:val="32"/>
        </w:rPr>
      </w:pPr>
    </w:p>
    <w:p w:rsidR="003B2C80" w:rsidRPr="00767B30" w:rsidRDefault="003B2C80" w:rsidP="00767B30">
      <w:pPr>
        <w:ind w:left="720" w:firstLine="567"/>
        <w:jc w:val="both"/>
        <w:rPr>
          <w:b/>
          <w:i/>
          <w:iCs/>
          <w:sz w:val="32"/>
          <w:szCs w:val="32"/>
        </w:rPr>
      </w:pPr>
      <w:r w:rsidRPr="00767B30">
        <w:rPr>
          <w:b/>
          <w:i/>
          <w:iCs/>
          <w:sz w:val="32"/>
          <w:szCs w:val="32"/>
        </w:rPr>
        <w:t>5. Мероприятия по привлечению читателей, продвижению чтения и созданию положительного имиджа библиотеки</w:t>
      </w:r>
    </w:p>
    <w:p w:rsidR="00B82B08" w:rsidRPr="00767B30" w:rsidRDefault="00B82B08" w:rsidP="00767B30">
      <w:pPr>
        <w:ind w:firstLine="567"/>
        <w:jc w:val="center"/>
        <w:rPr>
          <w:b/>
          <w:i/>
          <w:sz w:val="28"/>
          <w:szCs w:val="28"/>
        </w:rPr>
      </w:pPr>
    </w:p>
    <w:p w:rsidR="00CD7C48" w:rsidRPr="00767B30" w:rsidRDefault="00CD7C48" w:rsidP="00767B30">
      <w:pPr>
        <w:ind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  <w:lang w:val="en-US"/>
        </w:rPr>
        <w:t>III</w:t>
      </w:r>
      <w:r w:rsidRPr="00767B30">
        <w:rPr>
          <w:b/>
          <w:i/>
          <w:sz w:val="28"/>
          <w:szCs w:val="28"/>
        </w:rPr>
        <w:t xml:space="preserve"> Межрегиональная конференция по проблемам Интернет-безопасности «Диалог-</w:t>
      </w:r>
      <w:r w:rsidRPr="00767B30">
        <w:rPr>
          <w:b/>
          <w:i/>
          <w:sz w:val="28"/>
          <w:szCs w:val="28"/>
          <w:lang w:val="en-US"/>
        </w:rPr>
        <w:t>online</w:t>
      </w:r>
      <w:r w:rsidRPr="00767B30">
        <w:rPr>
          <w:b/>
          <w:i/>
          <w:sz w:val="28"/>
          <w:szCs w:val="28"/>
        </w:rPr>
        <w:t>».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4 февраля 2015 года в преддверии Всероссийской Недели безопасного Рунета состоялась </w:t>
      </w:r>
      <w:r w:rsidRPr="00767B30">
        <w:rPr>
          <w:sz w:val="28"/>
          <w:szCs w:val="28"/>
          <w:lang w:val="en-US"/>
        </w:rPr>
        <w:t>III</w:t>
      </w:r>
      <w:r w:rsidRPr="00767B30">
        <w:rPr>
          <w:sz w:val="28"/>
          <w:szCs w:val="28"/>
        </w:rPr>
        <w:t xml:space="preserve"> Межрегиональная конференция по проблемам безопасности в сети Интернет «Диалог-</w:t>
      </w:r>
      <w:r w:rsidRPr="00767B30">
        <w:rPr>
          <w:sz w:val="28"/>
          <w:szCs w:val="28"/>
          <w:lang w:val="en-US"/>
        </w:rPr>
        <w:t>ONLINE</w:t>
      </w:r>
      <w:r w:rsidRPr="00767B30">
        <w:rPr>
          <w:sz w:val="28"/>
          <w:szCs w:val="28"/>
        </w:rPr>
        <w:t>». Организ</w:t>
      </w:r>
      <w:r w:rsidR="00EB6A16" w:rsidRPr="00767B30">
        <w:rPr>
          <w:sz w:val="28"/>
          <w:szCs w:val="28"/>
        </w:rPr>
        <w:t>аторами конференции выступили: д</w:t>
      </w:r>
      <w:r w:rsidRPr="00767B30">
        <w:rPr>
          <w:sz w:val="28"/>
          <w:szCs w:val="28"/>
        </w:rPr>
        <w:t xml:space="preserve">епартамент культуры администрации Владимирской области, Владимирская областная библиотека для детей и молодежи и Российская академия народного хозяйства и государственной службы при Президенте Российской Федерации. </w:t>
      </w:r>
    </w:p>
    <w:p w:rsidR="00CD7C48" w:rsidRPr="00767B30" w:rsidRDefault="00A65FAE" w:rsidP="00767B3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-124460</wp:posOffset>
            </wp:positionV>
            <wp:extent cx="4246245" cy="2837180"/>
            <wp:effectExtent l="0" t="0" r="0" b="0"/>
            <wp:wrapSquare wrapText="bothSides"/>
            <wp:docPr id="62" name="Рисунок 62" descr="C:\КОРНЕВАЯ ПАПКА\Екатерина Игнатова\МЕРОПРИЯТИЯ\КОНФЕРЕНЦИИ СЕМИНАРЫ\Диалог онлайн\фото диалог 2015\DSC0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НЕВАЯ ПАПКА\Екатерина Игнатова\МЕРОПРИЯТИЯ\КОНФЕРЕНЦИИ СЕМИНАРЫ\Диалог онлайн\фото диалог 2015\DSC0708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 xml:space="preserve">В работе конференции приняли участие свыше 150 слушателей и 20 докладчиков: </w:t>
      </w:r>
      <w:r w:rsidR="00CD7C48" w:rsidRPr="00767B30">
        <w:rPr>
          <w:sz w:val="28"/>
          <w:szCs w:val="28"/>
        </w:rPr>
        <w:lastRenderedPageBreak/>
        <w:t xml:space="preserve">представители администрации, УМВД России по Владимирской области, журналисты, специалисты в сфере информационных технологий, психологи, а также преподаватели, студенты и учащиеся учебных заведений Владимирской области, работники библиотек г. Владимира, Владимирской и Липецкой областей. </w:t>
      </w:r>
    </w:p>
    <w:p w:rsidR="00CD7C48" w:rsidRPr="00767B30" w:rsidRDefault="00A65FAE" w:rsidP="00767B3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1032510</wp:posOffset>
            </wp:positionV>
            <wp:extent cx="4450080" cy="2971800"/>
            <wp:effectExtent l="0" t="0" r="0" b="0"/>
            <wp:wrapSquare wrapText="bothSides"/>
            <wp:docPr id="26" name="Рисунок 26" descr="\\Optch03\фото и видео\ФОТО мероприятий (ОПЧ)\фото\DSC0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ptch03\фото и видео\ФОТО мероприятий (ОПЧ)\фото\DSC07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>На пленарном заседании живое обсуждение вызвало выступление исполнительного директора фонда «Разумный интернет» Ильи Переседова. Основным посылом его доклада стал</w:t>
      </w:r>
      <w:r w:rsidR="00EB6A16" w:rsidRPr="00767B30">
        <w:rPr>
          <w:sz w:val="28"/>
          <w:szCs w:val="28"/>
        </w:rPr>
        <w:t>а мысль:</w:t>
      </w:r>
      <w:r w:rsidR="00CD7C48" w:rsidRPr="00767B30">
        <w:rPr>
          <w:sz w:val="28"/>
          <w:szCs w:val="28"/>
        </w:rPr>
        <w:t xml:space="preserve"> «Не бывает опасного и безопасного интернета, бывает опасное и безопасное его использование»</w:t>
      </w:r>
      <w:r w:rsidR="00EB6A16" w:rsidRPr="00767B30">
        <w:rPr>
          <w:sz w:val="28"/>
          <w:szCs w:val="28"/>
        </w:rPr>
        <w:t>,</w:t>
      </w:r>
      <w:r w:rsidR="00CD7C48" w:rsidRPr="00767B30">
        <w:rPr>
          <w:sz w:val="28"/>
          <w:szCs w:val="28"/>
        </w:rPr>
        <w:t xml:space="preserve"> нужно работать не только над запретительными мерами, тем более, что запретный плод весьма сладок, но и делать безопасный контент более привлекательным. Заседание продолжилось выступлением Дмитрия Ильича Петросяна, социолога</w:t>
      </w:r>
      <w:r w:rsidR="00EB6A16" w:rsidRPr="00767B30">
        <w:rPr>
          <w:sz w:val="28"/>
          <w:szCs w:val="28"/>
        </w:rPr>
        <w:t xml:space="preserve">, </w:t>
      </w:r>
      <w:r w:rsidR="00CD7C48" w:rsidRPr="00767B30">
        <w:rPr>
          <w:sz w:val="28"/>
          <w:szCs w:val="28"/>
        </w:rPr>
        <w:t xml:space="preserve"> директора «Среднерусского консалтингового центра», который рассказал о том, что молодёжь Владимирской области знает о безопасном использовании сети, что делают их родители для воспитания информационной грамотности. К сожалению</w:t>
      </w:r>
      <w:r w:rsidR="00EB6A16" w:rsidRPr="00767B30">
        <w:rPr>
          <w:sz w:val="28"/>
          <w:szCs w:val="28"/>
        </w:rPr>
        <w:t>,</w:t>
      </w:r>
      <w:r w:rsidR="00CD7C48" w:rsidRPr="00767B30">
        <w:rPr>
          <w:sz w:val="28"/>
          <w:szCs w:val="28"/>
        </w:rPr>
        <w:t xml:space="preserve"> выводы оказались неутешительны: посещение Интернета детьми практически б</w:t>
      </w:r>
      <w:r w:rsidR="00EB6A16" w:rsidRPr="00767B30">
        <w:rPr>
          <w:sz w:val="28"/>
          <w:szCs w:val="28"/>
        </w:rPr>
        <w:t>есконтрольно и не</w:t>
      </w:r>
      <w:r w:rsidR="00CD7C48" w:rsidRPr="00767B30">
        <w:rPr>
          <w:sz w:val="28"/>
          <w:szCs w:val="28"/>
        </w:rPr>
        <w:t>смотря на то, что родители выражают обеспокоенность по поводу контента и времени, проведённого их детьми за экраном монитора</w:t>
      </w:r>
      <w:r w:rsidR="00EB6A16" w:rsidRPr="00767B30">
        <w:rPr>
          <w:sz w:val="28"/>
          <w:szCs w:val="28"/>
        </w:rPr>
        <w:t>,</w:t>
      </w:r>
      <w:r w:rsidR="00CD7C48" w:rsidRPr="00767B30">
        <w:rPr>
          <w:sz w:val="28"/>
          <w:szCs w:val="28"/>
        </w:rPr>
        <w:t xml:space="preserve"> они практически ничего не делают для преломления отрицательных тенденций, фактически сняв с себя функции воспитания своих детей.</w:t>
      </w:r>
      <w:r w:rsidR="0092224E" w:rsidRPr="0092224E">
        <w:rPr>
          <w:noProof/>
          <w:sz w:val="28"/>
          <w:szCs w:val="28"/>
        </w:rPr>
        <w:t xml:space="preserve">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Владимир Шляпников</w:t>
      </w:r>
      <w:r w:rsidR="00EB6A16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технический директор «Фонда развития Интернет»</w:t>
      </w:r>
      <w:r w:rsidR="00EB6A16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выступил перед собравшимися в режиме видеоконференции. В св</w:t>
      </w:r>
      <w:r w:rsidR="00EB6A16" w:rsidRPr="00767B30">
        <w:rPr>
          <w:sz w:val="28"/>
          <w:szCs w:val="28"/>
        </w:rPr>
        <w:t>оём докладе он затронул темы бес</w:t>
      </w:r>
      <w:r w:rsidRPr="00767B30">
        <w:rPr>
          <w:sz w:val="28"/>
          <w:szCs w:val="28"/>
        </w:rPr>
        <w:t>контрольного и очень раннего начала использования всевозможных гаджетов детьми, важности семейного воспитания</w:t>
      </w:r>
      <w:r w:rsidR="00EB6A16" w:rsidRPr="00767B30">
        <w:rPr>
          <w:sz w:val="28"/>
          <w:szCs w:val="28"/>
        </w:rPr>
        <w:t xml:space="preserve"> информационной культуры, а так</w:t>
      </w:r>
      <w:r w:rsidRPr="00767B30">
        <w:rPr>
          <w:sz w:val="28"/>
          <w:szCs w:val="28"/>
        </w:rPr>
        <w:t xml:space="preserve">же возможностей, предоставляемых Фондом для учреждений, заинтересованных в развитии безопасного информационного общества.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Оперативный сотрудник УМВД России по Владим</w:t>
      </w:r>
      <w:r w:rsidR="00EB6A16" w:rsidRPr="00767B30">
        <w:rPr>
          <w:sz w:val="28"/>
          <w:szCs w:val="28"/>
        </w:rPr>
        <w:t>ирской области рассказал о том,</w:t>
      </w:r>
      <w:r w:rsidRPr="00767B30">
        <w:rPr>
          <w:sz w:val="28"/>
          <w:szCs w:val="28"/>
        </w:rPr>
        <w:t xml:space="preserve"> какая работа ведётся в области по предотвращению преступлений</w:t>
      </w:r>
      <w:r w:rsidR="00EB6A16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совершаемых посредством Интернет.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>Самую живую реакцию получило выступление Сергея Абрамова, эксперта временной комиссии по развитию информационного сообщества Совета Федерации. Этот молодой человек получил свой современный статус в 15-летнем возрасте и на правах полноценного оппонента участвует во многих отраслевых мероприятиях. Например</w:t>
      </w:r>
      <w:r w:rsidR="00EB6A16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он внёс свой вклад в создание закона о защите детей от информации, причиняющей вред их здоровью и развитию, вызвавший большое количество споров в российском обществе. Сергей Абрамов рассказал об основах государственной политики в области информационной безопасности в контексте защиты детей и молодёжи и о том</w:t>
      </w:r>
      <w:r w:rsidR="00EB6A16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как эта политика формируется.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Кандидат психологических наук Кристина Владимировна Сергеева затронула в своём выступлении тему методов психологической защиты от Интернет-агрессии: о всплеске насилия в первую очередь в развитых странах, который обусловлен прежде всего сломом стереотипа «не причини вред ближнему», который в детях закладывают с рождения; о моделировании ситуаций </w:t>
      </w:r>
      <w:r w:rsidR="00154631" w:rsidRPr="00767B30">
        <w:rPr>
          <w:sz w:val="28"/>
          <w:szCs w:val="28"/>
        </w:rPr>
        <w:t>«</w:t>
      </w:r>
      <w:r w:rsidRPr="00767B30">
        <w:rPr>
          <w:sz w:val="28"/>
          <w:szCs w:val="28"/>
        </w:rPr>
        <w:t>виртуальности в реальность</w:t>
      </w:r>
      <w:r w:rsidR="00154631" w:rsidRPr="00767B30">
        <w:rPr>
          <w:sz w:val="28"/>
          <w:szCs w:val="28"/>
        </w:rPr>
        <w:t>»</w:t>
      </w:r>
      <w:r w:rsidRPr="00767B30">
        <w:rPr>
          <w:sz w:val="28"/>
          <w:szCs w:val="28"/>
        </w:rPr>
        <w:t>, например</w:t>
      </w:r>
      <w:r w:rsidR="00154631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применение на практике различных инструкций экстремальных действий или ситуаций из агрессивных компьютерных игр.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Завершил пленарное заседание Александр Георгиевич Писненко, практикующий психолог и кандидат психологических наук. В своём выступлении он затронул тему Интернет-зависимости и неоднозначности этого понятия. Все мы в той или иной степени люди</w:t>
      </w:r>
      <w:r w:rsidR="00154631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зависимые от самых разных условностей, предметов и деятельностей, важна степень этой зависимости и социализация человека.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Затем конференция продолжалась на двух секциях: «Киберпространство» - преимущественно для технических специалистов и «Мы и цифровой век» - с выступлениями о социально-личностных аспектах использования сети Интернет.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На секции «Киберпространство» слушатели узнали об опыте организации безопасного пространства на примере Липецкой областной детской библиотеки; о системном подходе в подготовке педагога к обеспечению информационной безопасности детей, применяемом в Институте развития образования им. Л.И.Новиковой; о мерах Интернет-безопасности студентов в современном образовательном учреждении, о возможностях специализированного программного обеспечения для осуществления тотального контроля действий пользователя и удаленного администрирования персонального компьютера, изученных и применяемых педагогами средней общеобразовательной школы №9.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Выступающие секции «Мы и цифровой век» затронули темы влияния современных информационно-коммуникационных технологий на становление личности ребёнка; практического применении методов гештальт-психологии в разрешении личностных проблем</w:t>
      </w:r>
      <w:r w:rsidR="00154631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вызванных «жизнью» в виртуальном мире; реализации личного пространства ребёнка через построение сайта; Интернет-зависимого поведения подростков и </w:t>
      </w:r>
      <w:r w:rsidRPr="00767B30">
        <w:rPr>
          <w:sz w:val="28"/>
          <w:szCs w:val="28"/>
        </w:rPr>
        <w:lastRenderedPageBreak/>
        <w:t>молодёжи и концепции информационной безопасности учреждения, работающего с детьми и молодёжью.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  <w:shd w:val="clear" w:color="auto" w:fill="FFFFFF"/>
        </w:rPr>
      </w:pPr>
      <w:r w:rsidRPr="00767B30">
        <w:rPr>
          <w:sz w:val="28"/>
          <w:szCs w:val="28"/>
          <w:shd w:val="clear" w:color="auto" w:fill="FFFFFF"/>
        </w:rPr>
        <w:t>Все участники конференции сошлись во мнении, что необходимо создавать и продвигать позитивный контент в интернете, повышать квалификацию специалистов, работающих с детьми, развивать культуру грамотного использования сети, большее внимание уделить семейному воспитанию информационной культуры.</w:t>
      </w:r>
    </w:p>
    <w:p w:rsidR="002F3BF8" w:rsidRDefault="00CD7C48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sz w:val="28"/>
          <w:szCs w:val="28"/>
          <w:shd w:val="clear" w:color="auto" w:fill="FFFFFF"/>
        </w:rPr>
        <w:t xml:space="preserve">По итогам конференции издан сборник докладов, так же с материалами конференции можно ознакомиться на сайте библиотеки </w:t>
      </w:r>
      <w:hyperlink r:id="rId15" w:history="1">
        <w:r w:rsidRPr="00767B30">
          <w:rPr>
            <w:rStyle w:val="ac"/>
            <w:sz w:val="28"/>
            <w:szCs w:val="28"/>
            <w:shd w:val="clear" w:color="auto" w:fill="FFFFFF"/>
          </w:rPr>
          <w:t>www.detmobib.ru</w:t>
        </w:r>
      </w:hyperlink>
      <w:r w:rsidRPr="00767B30">
        <w:rPr>
          <w:sz w:val="28"/>
          <w:szCs w:val="28"/>
          <w:shd w:val="clear" w:color="auto" w:fill="FFFFFF"/>
        </w:rPr>
        <w:t xml:space="preserve">. </w:t>
      </w:r>
    </w:p>
    <w:p w:rsidR="007E5454" w:rsidRPr="00767B30" w:rsidRDefault="007E5454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 xml:space="preserve">В рамках Недели безопасного рунета были проведены также викторины и познавательные часы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«Безопасный Интернет - защити себя от бед!»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,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«Дети в Интернете»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,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«Моя безопасная Сеть», «Осторожно! Интернет!»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B82B08" w:rsidRPr="00767B30" w:rsidRDefault="00B82B08" w:rsidP="00767B30">
      <w:pPr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70287" w:rsidRPr="00767B30" w:rsidRDefault="00A70287" w:rsidP="00767B30">
      <w:pPr>
        <w:ind w:firstLine="567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767B30">
        <w:rPr>
          <w:b/>
          <w:i/>
          <w:color w:val="000000"/>
          <w:sz w:val="28"/>
          <w:szCs w:val="28"/>
          <w:shd w:val="clear" w:color="auto" w:fill="FFFFFF"/>
        </w:rPr>
        <w:t>Цикл мероприятий «Встречи с писателями на Владимирской земле»</w:t>
      </w:r>
    </w:p>
    <w:p w:rsidR="00A70287" w:rsidRPr="00767B30" w:rsidRDefault="00A36F16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24765</wp:posOffset>
            </wp:positionV>
            <wp:extent cx="333565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64" y="21414"/>
                <wp:lineTo x="21464" y="0"/>
                <wp:lineTo x="0" y="0"/>
              </wp:wrapPolygon>
            </wp:wrapTight>
            <wp:docPr id="27" name="Рисунок 9" descr="\\KOMPLEKT1\Share\ ОПЧ\фотки\востоков_отобранные\Зотов\DSC0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OMPLEKT1\Share\ ОПЧ\фотки\востоков_отобранные\Зотов\DSC0997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87" w:rsidRPr="00767B30">
        <w:rPr>
          <w:b/>
          <w:sz w:val="28"/>
          <w:szCs w:val="28"/>
        </w:rPr>
        <w:t>2 апреля в Международный день детской книги</w:t>
      </w:r>
      <w:r w:rsidR="00A70287" w:rsidRPr="00767B30">
        <w:rPr>
          <w:sz w:val="28"/>
          <w:szCs w:val="28"/>
        </w:rPr>
        <w:t xml:space="preserve">, который отмечается ежегодно в день рождения великого сказочника Ганса Христиана Андерсена, библиотека организовала и провела читательскую конференцию с детским писателем </w:t>
      </w:r>
      <w:r w:rsidR="00A70287" w:rsidRPr="00767B30">
        <w:rPr>
          <w:b/>
          <w:sz w:val="28"/>
          <w:szCs w:val="28"/>
        </w:rPr>
        <w:t>Станиславом Востоковым</w:t>
      </w:r>
      <w:r w:rsidR="00A70287" w:rsidRPr="00767B30">
        <w:rPr>
          <w:sz w:val="28"/>
          <w:szCs w:val="28"/>
        </w:rPr>
        <w:t>. Во встрече приняли участие более 100 ребят.</w:t>
      </w:r>
    </w:p>
    <w:p w:rsidR="00A70287" w:rsidRPr="00767B30" w:rsidRDefault="00A36F16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3460750</wp:posOffset>
            </wp:positionV>
            <wp:extent cx="2199005" cy="3275330"/>
            <wp:effectExtent l="0" t="0" r="0" b="0"/>
            <wp:wrapSquare wrapText="bothSides"/>
            <wp:docPr id="31" name="Рисунок 2" descr="\\KOMPLEKT1\Share\ ОПЧ\фотки\востоков_отобранные\DSC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MPLEKT1\Share\ ОПЧ\фотки\востоков_отобранные\DSC0002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EF2">
        <w:rPr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448310</wp:posOffset>
            </wp:positionV>
            <wp:extent cx="3729355" cy="2486025"/>
            <wp:effectExtent l="0" t="0" r="0" b="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29" name="Рисунок 8" descr="\\KOMPLEKT1\Share\ ОПЧ\фотки\востоков_отобранные\дети\DSC0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OMPLEKT1\Share\ ОПЧ\фотки\востоков_отобранные\дети\DSC0999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87" w:rsidRPr="00767B30">
        <w:rPr>
          <w:sz w:val="28"/>
          <w:szCs w:val="28"/>
        </w:rPr>
        <w:t xml:space="preserve">Станислав Востоков – детский писатель, натуралист. </w:t>
      </w:r>
      <w:r w:rsidR="00A70287" w:rsidRPr="00767B30">
        <w:rPr>
          <w:sz w:val="28"/>
          <w:szCs w:val="28"/>
          <w:shd w:val="clear" w:color="auto" w:fill="FFFFFF"/>
        </w:rPr>
        <w:t>Как литератор он заявил о себе в 1998 году, когда в печати стали появляться его стихотворения. Сотрудничал с журналами «</w:t>
      </w:r>
      <w:hyperlink r:id="rId19" w:tooltip="Мурзилка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Мурзилка</w:t>
        </w:r>
      </w:hyperlink>
      <w:r w:rsidR="00A70287" w:rsidRPr="00767B30">
        <w:rPr>
          <w:sz w:val="28"/>
          <w:szCs w:val="28"/>
          <w:shd w:val="clear" w:color="auto" w:fill="FFFFFF"/>
        </w:rPr>
        <w:t>», «</w:t>
      </w:r>
      <w:hyperlink r:id="rId20" w:tooltip="Простоквашино (журнал)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Простоквашино</w:t>
        </w:r>
      </w:hyperlink>
      <w:r w:rsidR="00A70287" w:rsidRPr="00767B30">
        <w:rPr>
          <w:sz w:val="28"/>
          <w:szCs w:val="28"/>
          <w:shd w:val="clear" w:color="auto" w:fill="FFFFFF"/>
        </w:rPr>
        <w:t>», «</w:t>
      </w:r>
      <w:hyperlink r:id="rId21" w:tooltip="Кукумбер (журнал)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Кукумбер</w:t>
        </w:r>
      </w:hyperlink>
      <w:r w:rsidR="00A70287" w:rsidRPr="00767B30">
        <w:rPr>
          <w:sz w:val="28"/>
          <w:szCs w:val="28"/>
          <w:shd w:val="clear" w:color="auto" w:fill="FFFFFF"/>
        </w:rPr>
        <w:t>», «</w:t>
      </w:r>
      <w:hyperlink r:id="rId22" w:tooltip="Вовочка (журнал) (страница отсутствует)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Вовочка</w:t>
        </w:r>
      </w:hyperlink>
      <w:r w:rsidR="00A70287" w:rsidRPr="00767B30">
        <w:rPr>
          <w:sz w:val="28"/>
          <w:szCs w:val="28"/>
          <w:shd w:val="clear" w:color="auto" w:fill="FFFFFF"/>
        </w:rPr>
        <w:t>», «</w:t>
      </w:r>
      <w:hyperlink r:id="rId23" w:tooltip="Колобок и два жирафа (страница отсутствует)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Колобок и два жирафа</w:t>
        </w:r>
      </w:hyperlink>
      <w:r w:rsidR="00A70287" w:rsidRPr="00767B30">
        <w:rPr>
          <w:sz w:val="28"/>
          <w:szCs w:val="28"/>
          <w:shd w:val="clear" w:color="auto" w:fill="FFFFFF"/>
        </w:rPr>
        <w:t>», «</w:t>
      </w:r>
      <w:hyperlink r:id="rId24" w:tooltip="Юный натуралист (журнал)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Юный натуралист</w:t>
        </w:r>
      </w:hyperlink>
      <w:r w:rsidR="00A70287" w:rsidRPr="00767B30">
        <w:rPr>
          <w:sz w:val="28"/>
          <w:szCs w:val="28"/>
          <w:shd w:val="clear" w:color="auto" w:fill="FFFFFF"/>
        </w:rPr>
        <w:t>», с газетами «</w:t>
      </w:r>
      <w:hyperlink r:id="rId25" w:tooltip="Пионерская правда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Пионерская правда</w:t>
        </w:r>
      </w:hyperlink>
      <w:r w:rsidR="00A70287" w:rsidRPr="00767B30">
        <w:rPr>
          <w:sz w:val="28"/>
          <w:szCs w:val="28"/>
          <w:shd w:val="clear" w:color="auto" w:fill="FFFFFF"/>
        </w:rPr>
        <w:t>» и «</w:t>
      </w:r>
      <w:hyperlink r:id="rId26" w:tooltip="Жили-были (страница отсутствует)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Жили-были</w:t>
        </w:r>
      </w:hyperlink>
      <w:r w:rsidR="00A70287" w:rsidRPr="00767B30">
        <w:rPr>
          <w:sz w:val="28"/>
          <w:szCs w:val="28"/>
          <w:shd w:val="clear" w:color="auto" w:fill="FFFFFF"/>
        </w:rPr>
        <w:t>», творческим объединением «</w:t>
      </w:r>
      <w:hyperlink r:id="rId27" w:tooltip="Чёрная курица" w:history="1">
        <w:r w:rsidR="00A70287" w:rsidRPr="00767B30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Чёрная курица</w:t>
        </w:r>
      </w:hyperlink>
      <w:r w:rsidR="00A70287" w:rsidRPr="00767B30">
        <w:rPr>
          <w:sz w:val="28"/>
          <w:szCs w:val="28"/>
          <w:shd w:val="clear" w:color="auto" w:fill="FFFFFF"/>
        </w:rPr>
        <w:t xml:space="preserve">». Автор 14 книг и лауреат 7 премий (в </w:t>
      </w:r>
      <w:r w:rsidR="00A70287" w:rsidRPr="00767B30">
        <w:rPr>
          <w:sz w:val="28"/>
          <w:szCs w:val="28"/>
          <w:shd w:val="clear" w:color="auto" w:fill="FFFFFF"/>
        </w:rPr>
        <w:lastRenderedPageBreak/>
        <w:t xml:space="preserve">том числе «Книгуру» и Всероссийской премии им. С.Маршака). </w:t>
      </w:r>
      <w:r w:rsidR="00A70287" w:rsidRPr="00767B30">
        <w:rPr>
          <w:sz w:val="28"/>
          <w:szCs w:val="28"/>
        </w:rPr>
        <w:t xml:space="preserve">Писатель мгновенно завоевал расположение слушателей. Его добрые и немного ироничные рассказы о животных, детстве и деревенской жизни нашли живой отклик в детских сердцах. </w:t>
      </w:r>
    </w:p>
    <w:p w:rsidR="00A70287" w:rsidRPr="00767B30" w:rsidRDefault="00A70287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>В этот же день в корпусе библиотеки на улице Мира, 51 состоялась встреча писателя с руководителями детского чтения г. Владимира и области. Участники встречи открыли для себя новые грани современной детской литературы. Специалисты приняли активное участие в общении, а автор откровенно рассказал о современных тенденциях в детской литературе, об истоках своего творчества и источниках вдохновения. В мероприятии приняли участие 40 библиотекарей и педагогов.</w:t>
      </w:r>
      <w:r w:rsidRPr="00767B30">
        <w:rPr>
          <w:noProof/>
          <w:color w:val="000000"/>
          <w:sz w:val="28"/>
          <w:szCs w:val="28"/>
        </w:rPr>
        <w:t xml:space="preserve"> </w:t>
      </w:r>
    </w:p>
    <w:p w:rsidR="00A70287" w:rsidRPr="00767B30" w:rsidRDefault="00A65FAE" w:rsidP="00767B30">
      <w:pPr>
        <w:tabs>
          <w:tab w:val="left" w:pos="4170"/>
        </w:tabs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753745</wp:posOffset>
            </wp:positionV>
            <wp:extent cx="3333750" cy="2228215"/>
            <wp:effectExtent l="0" t="0" r="0" b="0"/>
            <wp:wrapSquare wrapText="bothSides"/>
            <wp:docPr id="56" name="Рисунок 56" descr="\\KOMPLEKT1\Share\ ОПЧ\фотки\гиваргизов_отобранные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LEKT1\Share\ ОПЧ\фотки\гиваргизов_отобранные\DSC0150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287" w:rsidRPr="00767B30">
        <w:rPr>
          <w:color w:val="000000"/>
          <w:sz w:val="28"/>
          <w:szCs w:val="28"/>
          <w:shd w:val="clear" w:color="auto" w:fill="FFFFFF"/>
        </w:rPr>
        <w:t xml:space="preserve">3 апреля со Станиславом Востоковым смогли лично пообщаться ребята из Кольчугинского района. Встреча с юными читателями была организована в Центральной детской библиотеке г. Кольчугино «Центр детского чтения». Около 50 детей познакомились </w:t>
      </w:r>
      <w:r w:rsidR="00A70287" w:rsidRPr="00767B30">
        <w:rPr>
          <w:sz w:val="28"/>
          <w:szCs w:val="28"/>
        </w:rPr>
        <w:t>с современным и популярным автором, книги которого они с удовольствием читают уже много лет.</w:t>
      </w:r>
    </w:p>
    <w:p w:rsidR="00A70287" w:rsidRPr="00767B30" w:rsidRDefault="00A70287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color w:val="000000"/>
          <w:sz w:val="28"/>
          <w:szCs w:val="28"/>
          <w:shd w:val="clear" w:color="auto" w:fill="FFFFFF"/>
        </w:rPr>
        <w:t>27 мая в Общероссийский день библиотек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для юных читателей</w:t>
      </w:r>
      <w:r w:rsidRPr="00767B30">
        <w:rPr>
          <w:sz w:val="28"/>
          <w:szCs w:val="28"/>
        </w:rPr>
        <w:t xml:space="preserve"> г. Владимира прошла читательская конференция с писателем </w:t>
      </w:r>
      <w:r w:rsidRPr="00767B30">
        <w:rPr>
          <w:b/>
          <w:sz w:val="28"/>
          <w:szCs w:val="28"/>
        </w:rPr>
        <w:t>Артуром Гиваргизовым</w:t>
      </w:r>
      <w:r w:rsidRPr="00767B30">
        <w:rPr>
          <w:sz w:val="28"/>
          <w:szCs w:val="28"/>
        </w:rPr>
        <w:t>. Всего в мероприятии приняло участие 150 человек.</w:t>
      </w:r>
    </w:p>
    <w:p w:rsidR="00A70287" w:rsidRPr="00767B30" w:rsidRDefault="00A65FAE" w:rsidP="00767B30">
      <w:pPr>
        <w:ind w:firstLine="567"/>
        <w:jc w:val="both"/>
        <w:rPr>
          <w:color w:val="252525"/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318770</wp:posOffset>
            </wp:positionV>
            <wp:extent cx="381698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53" y="21439"/>
                <wp:lineTo x="21453" y="0"/>
                <wp:lineTo x="0" y="0"/>
              </wp:wrapPolygon>
            </wp:wrapTight>
            <wp:docPr id="59" name="Рисунок 59" descr="\\KOMPLEKT1\Share\ ОПЧ\фотки\гиваргизов_отобранные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MPLEKT1\Share\ ОПЧ\фотки\гиваргизов_отобранные\DSC0166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287" w:rsidRPr="00767B30">
        <w:rPr>
          <w:sz w:val="28"/>
          <w:szCs w:val="28"/>
          <w:shd w:val="clear" w:color="auto" w:fill="FFFFFF"/>
        </w:rPr>
        <w:t xml:space="preserve">Артур Гиваргизов опубликовал более 20 сборников рассказов и стихов, он является двукратным победителем конкурса «Алые паруса», лауреатом конкурсов </w:t>
      </w:r>
      <w:r w:rsidR="00A70287" w:rsidRPr="00767B30">
        <w:rPr>
          <w:color w:val="252525"/>
          <w:sz w:val="28"/>
          <w:szCs w:val="28"/>
        </w:rPr>
        <w:t xml:space="preserve">«Детское читательское жюри», </w:t>
      </w:r>
      <w:r w:rsidR="00A70287" w:rsidRPr="00767B30">
        <w:rPr>
          <w:sz w:val="28"/>
          <w:szCs w:val="28"/>
        </w:rPr>
        <w:t>«Заветная мечта»</w:t>
      </w:r>
      <w:r w:rsidR="00A70287" w:rsidRPr="00767B30">
        <w:rPr>
          <w:color w:val="252525"/>
          <w:sz w:val="28"/>
          <w:szCs w:val="28"/>
        </w:rPr>
        <w:t>, премий имени Самуила Маршака и имени Корнея Чуковского.</w:t>
      </w:r>
    </w:p>
    <w:p w:rsidR="00A70287" w:rsidRPr="00767B30" w:rsidRDefault="00A36F16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2573655</wp:posOffset>
            </wp:positionV>
            <wp:extent cx="31242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57" name="Рисунок 57" descr="F:\DCIM\550_0528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550_0528\IMG_329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287" w:rsidRPr="00767B30">
        <w:rPr>
          <w:color w:val="252525"/>
          <w:sz w:val="28"/>
          <w:szCs w:val="28"/>
        </w:rPr>
        <w:t xml:space="preserve">Его </w:t>
      </w:r>
      <w:r w:rsidR="00A70287" w:rsidRPr="00767B30">
        <w:rPr>
          <w:sz w:val="28"/>
          <w:szCs w:val="28"/>
          <w:shd w:val="clear" w:color="auto" w:fill="FFFFFF"/>
        </w:rPr>
        <w:t xml:space="preserve">рассказы и стихи очень необычные, да и сам он человек незаурядный – музыкальный </w:t>
      </w:r>
      <w:r w:rsidR="00A70287" w:rsidRPr="00767B30">
        <w:rPr>
          <w:sz w:val="28"/>
          <w:szCs w:val="28"/>
          <w:shd w:val="clear" w:color="auto" w:fill="FFFFFF"/>
        </w:rPr>
        <w:lastRenderedPageBreak/>
        <w:t xml:space="preserve">педагог, заядлый турист. </w:t>
      </w:r>
      <w:r w:rsidR="00A70287" w:rsidRPr="00767B30">
        <w:rPr>
          <w:sz w:val="28"/>
          <w:szCs w:val="28"/>
        </w:rPr>
        <w:t>Герои его книг узнаваемы, остроумны, непредсказуемы и похожи на каждого из нас. Дети с удовольствием слушали стихи в исполнении автора, истории из его жизни, на основе которых и появились замечательные герои произведений¸ участвовали в постановке пьесы и помогали в сочинении стихов. По окончании встречи писатель с удовольствием пообщался с участниками библиотечного кружка «Юный журналист».</w:t>
      </w:r>
      <w:r w:rsidRPr="00A36F16">
        <w:rPr>
          <w:noProof/>
          <w:sz w:val="28"/>
          <w:szCs w:val="28"/>
        </w:rPr>
        <w:t xml:space="preserve"> </w:t>
      </w:r>
    </w:p>
    <w:p w:rsidR="00A70287" w:rsidRPr="00767B30" w:rsidRDefault="00A70287" w:rsidP="00767B30">
      <w:pPr>
        <w:ind w:firstLine="567"/>
        <w:jc w:val="both"/>
        <w:rPr>
          <w:sz w:val="28"/>
          <w:szCs w:val="28"/>
          <w:shd w:val="clear" w:color="auto" w:fill="FFFFFF"/>
        </w:rPr>
      </w:pPr>
      <w:r w:rsidRPr="00767B30">
        <w:rPr>
          <w:sz w:val="28"/>
          <w:szCs w:val="28"/>
          <w:shd w:val="clear" w:color="auto" w:fill="FFFFFF"/>
        </w:rPr>
        <w:t>28 мая Артур Гиваргизов отправился в Городской читальный зал Це</w:t>
      </w:r>
      <w:r w:rsidRPr="00A36F16">
        <w:rPr>
          <w:sz w:val="28"/>
          <w:szCs w:val="28"/>
          <w:shd w:val="clear" w:color="auto" w:fill="FFFFFF"/>
        </w:rPr>
        <w:t>н</w:t>
      </w:r>
      <w:r w:rsidRPr="00767B30">
        <w:rPr>
          <w:sz w:val="28"/>
          <w:szCs w:val="28"/>
          <w:shd w:val="clear" w:color="auto" w:fill="FFFFFF"/>
        </w:rPr>
        <w:t>тральной библиотечной системы города Коврова, где его ждали юные читатели. В мероприятии приняли участие около 50 ребят. В разговоре с писателем школьники затрагивали порой совсем не детские вопросы: отношения писателя и общества, мужчины и женщины, родителя и ребёнка, человека и природы. Рассуждения ребят на эти темы оказались вполне серьёзными и глубокими.</w:t>
      </w:r>
    </w:p>
    <w:p w:rsidR="00A70287" w:rsidRPr="00767B30" w:rsidRDefault="00746725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594360</wp:posOffset>
            </wp:positionV>
            <wp:extent cx="3640455" cy="2432685"/>
            <wp:effectExtent l="0" t="609600" r="0" b="577215"/>
            <wp:wrapTight wrapText="bothSides">
              <wp:wrapPolygon edited="0">
                <wp:start x="-34" y="21549"/>
                <wp:lineTo x="21442" y="21549"/>
                <wp:lineTo x="21442" y="237"/>
                <wp:lineTo x="-34" y="237"/>
                <wp:lineTo x="-34" y="21549"/>
              </wp:wrapPolygon>
            </wp:wrapTight>
            <wp:docPr id="32" name="Рисунок 32" descr="C:\Users\PRO\Desktop\DSC0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\Desktop\DSC0613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045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FAE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3473450</wp:posOffset>
            </wp:positionV>
            <wp:extent cx="394589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482" y="21522"/>
                <wp:lineTo x="21482" y="0"/>
                <wp:lineTo x="0" y="0"/>
              </wp:wrapPolygon>
            </wp:wrapTight>
            <wp:docPr id="33" name="Рисунок 33" descr="C:\Users\PRO\Desktop\DSC0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\Desktop\DSC0619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287" w:rsidRPr="00767B30">
        <w:rPr>
          <w:color w:val="000000"/>
          <w:sz w:val="28"/>
          <w:szCs w:val="28"/>
          <w:shd w:val="clear" w:color="auto" w:fill="FFFFFF"/>
        </w:rPr>
        <w:t xml:space="preserve">Цикл «Встречи с писателями на владимирской земле» продолжился и осенью. </w:t>
      </w:r>
      <w:r w:rsidR="00A70287" w:rsidRPr="00767B30">
        <w:rPr>
          <w:b/>
          <w:color w:val="000000"/>
          <w:sz w:val="28"/>
          <w:szCs w:val="28"/>
          <w:shd w:val="clear" w:color="auto" w:fill="FFFFFF"/>
        </w:rPr>
        <w:t>5 ноября</w:t>
      </w:r>
      <w:r w:rsidR="00A70287" w:rsidRPr="00767B30">
        <w:rPr>
          <w:color w:val="000000"/>
          <w:sz w:val="28"/>
          <w:szCs w:val="28"/>
          <w:shd w:val="clear" w:color="auto" w:fill="FFFFFF"/>
        </w:rPr>
        <w:t xml:space="preserve"> владимирские первоклассники встретились с известным екатеринбургским автором, лауреатом многочисленных премий, членом литературного совета Международной детской литературной премии имени В.П. Крапивина </w:t>
      </w:r>
      <w:r w:rsidR="00A70287" w:rsidRPr="00767B30">
        <w:rPr>
          <w:b/>
          <w:color w:val="000000"/>
          <w:sz w:val="28"/>
          <w:szCs w:val="28"/>
          <w:shd w:val="clear" w:color="auto" w:fill="FFFFFF"/>
        </w:rPr>
        <w:t>Ольгой Колпаковой</w:t>
      </w:r>
      <w:r w:rsidR="00A70287" w:rsidRPr="00767B30">
        <w:rPr>
          <w:color w:val="000000"/>
          <w:sz w:val="28"/>
          <w:szCs w:val="28"/>
          <w:shd w:val="clear" w:color="auto" w:fill="FFFFFF"/>
        </w:rPr>
        <w:t>. Всего во встрече приняли участие около 60 человек. На встрече ребята познакомились с творчеством автора, узнали, какие книжки интереснее всего читать и писать и даже сделали специальную литературную гимнастику.</w:t>
      </w:r>
      <w:r w:rsidR="00A36F16" w:rsidRPr="00A36F16">
        <w:rPr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A70287" w:rsidRPr="00767B30" w:rsidRDefault="00A36F16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-2661285</wp:posOffset>
            </wp:positionH>
            <wp:positionV relativeFrom="paragraph">
              <wp:posOffset>3902075</wp:posOffset>
            </wp:positionV>
            <wp:extent cx="3562350" cy="2372360"/>
            <wp:effectExtent l="0" t="0" r="0" b="0"/>
            <wp:wrapSquare wrapText="bothSides"/>
            <wp:docPr id="34" name="Рисунок 34" descr="C:\Users\AK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\Desktop\ф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87" w:rsidRPr="00767B30">
        <w:rPr>
          <w:color w:val="000000"/>
          <w:sz w:val="28"/>
          <w:szCs w:val="28"/>
          <w:shd w:val="clear" w:color="auto" w:fill="FFFFFF"/>
        </w:rPr>
        <w:t xml:space="preserve">Визит О.Колпаковой во Владимир имел и рабочий характер. В настоящее время Ольга Валерьевна готовит к выпуску детскую книгу-путеводитель о городах </w:t>
      </w:r>
      <w:r w:rsidR="00A70287" w:rsidRPr="00767B30">
        <w:rPr>
          <w:color w:val="000000"/>
          <w:sz w:val="28"/>
          <w:szCs w:val="28"/>
          <w:shd w:val="clear" w:color="auto" w:fill="FFFFFF"/>
        </w:rPr>
        <w:lastRenderedPageBreak/>
        <w:t>Владимир и Суздаль. Она будет основана на загадках и тайнах. Презентация издания о Владимире запланирована на весну 2016 года.</w:t>
      </w:r>
    </w:p>
    <w:p w:rsidR="0029220E" w:rsidRPr="00767B30" w:rsidRDefault="00A70287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b/>
          <w:color w:val="000000"/>
          <w:sz w:val="28"/>
          <w:szCs w:val="28"/>
          <w:shd w:val="clear" w:color="auto" w:fill="FFFFFF"/>
        </w:rPr>
        <w:t>26 ноября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во владимирской библиотеке для детей и молодёжи прошла встреча с известными писателями и удивительными людьми </w:t>
      </w:r>
      <w:r w:rsidRPr="00767B30">
        <w:rPr>
          <w:b/>
          <w:color w:val="000000"/>
          <w:sz w:val="28"/>
          <w:szCs w:val="28"/>
          <w:shd w:val="clear" w:color="auto" w:fill="FFFFFF"/>
        </w:rPr>
        <w:t>Андреем Жвалевским и Евгенией Пастернак</w:t>
      </w:r>
      <w:r w:rsidRPr="00767B30">
        <w:rPr>
          <w:color w:val="000000"/>
          <w:sz w:val="28"/>
          <w:szCs w:val="28"/>
          <w:shd w:val="clear" w:color="auto" w:fill="FFFFFF"/>
        </w:rPr>
        <w:t>. На встречу были приглашены ученики 6-7 классов владимирских школ. Всего во встрече приняли участие около 100 человек. Большинство из них прекрасно знакомы с книгами писателей, встречались и настоящие фанаты творческого дуэта. Встреча прошла в формате «Вопрос-ответ»: какая самая любимая книга детства, любимый писатель-классик, кем бы авторы стали, если бы не встретились, с кем из известных героев авторы себя ассоциируют, кого представляют</w:t>
      </w:r>
      <w:r w:rsidR="0029220E" w:rsidRPr="00767B30">
        <w:rPr>
          <w:color w:val="000000"/>
          <w:sz w:val="28"/>
          <w:szCs w:val="28"/>
          <w:shd w:val="clear" w:color="auto" w:fill="FFFFFF"/>
        </w:rPr>
        <w:t xml:space="preserve">, когда пишут книги…. </w:t>
      </w:r>
    </w:p>
    <w:p w:rsidR="00A70287" w:rsidRPr="00767B30" w:rsidRDefault="00746725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-90805</wp:posOffset>
            </wp:positionV>
            <wp:extent cx="3683000" cy="2457450"/>
            <wp:effectExtent l="0" t="0" r="0" b="0"/>
            <wp:wrapSquare wrapText="bothSides"/>
            <wp:docPr id="35" name="Рисунок 35" descr="C:\Users\AK\Desktop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\Desktop\ф3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87" w:rsidRPr="00767B30">
        <w:rPr>
          <w:color w:val="000000"/>
          <w:sz w:val="28"/>
          <w:szCs w:val="28"/>
          <w:shd w:val="clear" w:color="auto" w:fill="FFFFFF"/>
        </w:rPr>
        <w:t xml:space="preserve"> Откровенный диалог продолжался более полутора часов, которых оказалось очень мало. Но это не финал истории – для одной из владимирских детских театральных студий Андрей и Евгения предоставят свою новую пьесу, на премьер</w:t>
      </w:r>
      <w:r w:rsidR="0029220E" w:rsidRPr="00767B30">
        <w:rPr>
          <w:color w:val="000000"/>
          <w:sz w:val="28"/>
          <w:szCs w:val="28"/>
          <w:shd w:val="clear" w:color="auto" w:fill="FFFFFF"/>
        </w:rPr>
        <w:t xml:space="preserve">у которой будут приглашены авторы. </w:t>
      </w:r>
    </w:p>
    <w:p w:rsidR="00CD7C48" w:rsidRPr="00767B30" w:rsidRDefault="00CD7C48" w:rsidP="00767B30">
      <w:pPr>
        <w:ind w:firstLine="567"/>
        <w:jc w:val="center"/>
        <w:rPr>
          <w:b/>
          <w:i/>
          <w:sz w:val="28"/>
          <w:szCs w:val="28"/>
        </w:rPr>
      </w:pPr>
    </w:p>
    <w:p w:rsidR="00CD7C48" w:rsidRPr="009555B0" w:rsidRDefault="00303407" w:rsidP="00303407">
      <w:pPr>
        <w:ind w:firstLine="567"/>
        <w:jc w:val="center"/>
        <w:rPr>
          <w:b/>
          <w:i/>
          <w:sz w:val="28"/>
          <w:szCs w:val="28"/>
        </w:rPr>
      </w:pPr>
      <w:r w:rsidRPr="009555B0">
        <w:rPr>
          <w:b/>
          <w:i/>
          <w:sz w:val="28"/>
          <w:szCs w:val="28"/>
        </w:rPr>
        <w:t>Областной конкурс «Лучший читатель года».</w:t>
      </w:r>
    </w:p>
    <w:p w:rsidR="00303407" w:rsidRDefault="00303407" w:rsidP="003034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Задачей участников конкурса стало написание эссе о местах Владимирской области, связанных с жизнью и творчеством писателя или каким-либо литературным произведением. Конкурс проводился среди детей и молодёжи в возрасте от 12 до 35 лет с сентября по декабрь 2015 года. На конкурс было прислано более 50 работ из разных районов Владимирской области. Всего в конкурсе приняли участие более 100 человек. </w:t>
      </w:r>
      <w:r w:rsidR="009555B0" w:rsidRPr="00303407">
        <w:rPr>
          <w:sz w:val="28"/>
          <w:szCs w:val="28"/>
        </w:rPr>
        <w:t>С лучшими работами можно познакомиться на сайте библиотеки на литературной карте нашей области.</w:t>
      </w:r>
      <w:r w:rsidR="009555B0">
        <w:rPr>
          <w:sz w:val="28"/>
          <w:szCs w:val="28"/>
        </w:rPr>
        <w:t xml:space="preserve"> </w:t>
      </w:r>
      <w:r w:rsidR="009555B0" w:rsidRPr="00303407">
        <w:rPr>
          <w:sz w:val="28"/>
          <w:szCs w:val="28"/>
        </w:rPr>
        <w:t>Карта станет доступным и полезным краеведческим ресурсом, который создавался самими жителями нашего региона. На ней уже сейчас можно увидеть видеоролики о писателях-земляках, созданными в рамках проекта</w:t>
      </w:r>
      <w:r w:rsidR="009555B0" w:rsidRPr="00303407">
        <w:rPr>
          <w:rStyle w:val="apple-converted-space"/>
          <w:sz w:val="28"/>
          <w:szCs w:val="28"/>
        </w:rPr>
        <w:t> </w:t>
      </w:r>
      <w:r w:rsidR="009555B0" w:rsidRPr="00303407">
        <w:rPr>
          <w:sz w:val="28"/>
          <w:szCs w:val="28"/>
        </w:rPr>
        <w:t>«Литературная</w:t>
      </w:r>
      <w:r w:rsidR="009555B0" w:rsidRPr="00303407">
        <w:rPr>
          <w:rStyle w:val="apple-converted-space"/>
          <w:sz w:val="28"/>
          <w:szCs w:val="28"/>
        </w:rPr>
        <w:t> </w:t>
      </w:r>
      <w:r w:rsidR="009555B0" w:rsidRPr="00303407">
        <w:rPr>
          <w:sz w:val="28"/>
          <w:szCs w:val="28"/>
        </w:rPr>
        <w:t>губерния», инициатором которого стала Молодежная дума при Законодательном собрании Владимирской области</w:t>
      </w:r>
      <w:r w:rsidR="009555B0" w:rsidRPr="00303407">
        <w:rPr>
          <w:sz w:val="28"/>
          <w:szCs w:val="28"/>
          <w:shd w:val="clear" w:color="auto" w:fill="FFFFF0"/>
        </w:rPr>
        <w:t>.</w:t>
      </w:r>
      <w:r w:rsidR="009555B0">
        <w:rPr>
          <w:sz w:val="28"/>
          <w:szCs w:val="28"/>
          <w:shd w:val="clear" w:color="auto" w:fill="FFFFF0"/>
        </w:rPr>
        <w:t xml:space="preserve"> В конце декабря </w:t>
      </w:r>
      <w:r w:rsidRPr="00303407">
        <w:rPr>
          <w:sz w:val="28"/>
          <w:szCs w:val="28"/>
        </w:rPr>
        <w:t>состоялось торжественное награждение победителей</w:t>
      </w:r>
      <w:r w:rsidR="009555B0">
        <w:rPr>
          <w:sz w:val="28"/>
          <w:szCs w:val="28"/>
        </w:rPr>
        <w:t>.</w:t>
      </w:r>
      <w:r w:rsidRPr="00303407">
        <w:rPr>
          <w:sz w:val="28"/>
          <w:szCs w:val="28"/>
        </w:rPr>
        <w:t xml:space="preserve"> </w:t>
      </w:r>
    </w:p>
    <w:p w:rsidR="009555B0" w:rsidRPr="00303407" w:rsidRDefault="009555B0" w:rsidP="00303407">
      <w:pPr>
        <w:ind w:firstLine="567"/>
        <w:jc w:val="both"/>
        <w:rPr>
          <w:b/>
          <w:i/>
          <w:sz w:val="28"/>
          <w:szCs w:val="28"/>
        </w:rPr>
      </w:pPr>
    </w:p>
    <w:p w:rsidR="00CD7C48" w:rsidRPr="00767B30" w:rsidRDefault="00A36F16" w:rsidP="00767B30">
      <w:pPr>
        <w:ind w:firstLine="567"/>
        <w:jc w:val="both"/>
        <w:rPr>
          <w:b/>
          <w:i/>
          <w:sz w:val="28"/>
          <w:szCs w:val="28"/>
        </w:rPr>
      </w:pPr>
      <w:r w:rsidRPr="00267EF2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292100</wp:posOffset>
            </wp:positionV>
            <wp:extent cx="2155190" cy="3228975"/>
            <wp:effectExtent l="0" t="0" r="0" b="0"/>
            <wp:wrapSquare wrapText="bothSides"/>
            <wp:docPr id="36" name="Рисунок 36" descr="C:\фото библионочь 2015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библионочь 2015\DSC_011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b/>
          <w:i/>
          <w:sz w:val="28"/>
          <w:szCs w:val="28"/>
        </w:rPr>
        <w:t>Во Владимирской областной биб</w:t>
      </w:r>
      <w:r w:rsidR="00D1481B" w:rsidRPr="00767B30">
        <w:rPr>
          <w:b/>
          <w:i/>
          <w:sz w:val="28"/>
          <w:szCs w:val="28"/>
        </w:rPr>
        <w:t>лиотеке для детей и молодёжи втретий</w:t>
      </w:r>
      <w:r w:rsidR="00CD7C48" w:rsidRPr="00767B30">
        <w:rPr>
          <w:b/>
          <w:i/>
          <w:sz w:val="28"/>
          <w:szCs w:val="28"/>
        </w:rPr>
        <w:t xml:space="preserve"> раз прошла грандиозная акция</w:t>
      </w:r>
      <w:r w:rsidR="00D1481B" w:rsidRPr="00767B30">
        <w:rPr>
          <w:b/>
          <w:i/>
          <w:sz w:val="28"/>
          <w:szCs w:val="28"/>
        </w:rPr>
        <w:t xml:space="preserve"> </w:t>
      </w:r>
      <w:r w:rsidR="00CD7C48" w:rsidRPr="00767B30">
        <w:rPr>
          <w:b/>
          <w:i/>
          <w:sz w:val="28"/>
          <w:szCs w:val="28"/>
        </w:rPr>
        <w:t xml:space="preserve">- «Библионочь – 2015». </w:t>
      </w:r>
    </w:p>
    <w:p w:rsidR="00CD7C48" w:rsidRPr="00767B30" w:rsidRDefault="00D1481B" w:rsidP="00767B30">
      <w:pPr>
        <w:ind w:firstLine="567"/>
        <w:jc w:val="both"/>
        <w:rPr>
          <w:i/>
          <w:sz w:val="28"/>
          <w:szCs w:val="28"/>
        </w:rPr>
      </w:pPr>
      <w:r w:rsidRPr="00767B30">
        <w:rPr>
          <w:i/>
          <w:sz w:val="28"/>
          <w:szCs w:val="28"/>
        </w:rPr>
        <w:t>Традиционно в день проведения акции свои таланты гостям демонстрируют не только сотрудники, но и друзья библиотеки.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До начала «Библионочи-2015» прошло награждение победителей конкурса «Книжкины жмурки», в котором приняли участие около 100 ребят. По рекомендациям библиотекарей они чи</w:t>
      </w:r>
      <w:r w:rsidR="00154631" w:rsidRPr="00767B30">
        <w:rPr>
          <w:sz w:val="28"/>
          <w:szCs w:val="28"/>
        </w:rPr>
        <w:t>тали книги - авторов и названия</w:t>
      </w:r>
      <w:r w:rsidRPr="00767B30">
        <w:rPr>
          <w:sz w:val="28"/>
          <w:szCs w:val="28"/>
        </w:rPr>
        <w:t xml:space="preserve"> которых они не знали, а потом составляли аннотации к этим книгам и отгадывали кроссворды по мотивам прочитанной книги.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течение всего вечера проходила игра, участники которой должны были</w:t>
      </w:r>
      <w:r w:rsidR="00154631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используя книги из фонда библиотеки</w:t>
      </w:r>
      <w:r w:rsidR="00154631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найти ответы на самые разные вопросы. Работал открытый микрофон, где каждый желающий мог рассказать своё любимое стихотворение или прозу, спеть песню.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Весь вечер работали интерактивные площадки: игротеки - «Вперёд в прошлое», «Своя игра», «Вечер в шахматном королевстве», «Брейн-ринг» по английской литературе и американской литературе, «Библиоквест».</w:t>
      </w:r>
    </w:p>
    <w:p w:rsidR="00CD7C48" w:rsidRPr="00767B30" w:rsidRDefault="00746725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232410</wp:posOffset>
            </wp:positionV>
            <wp:extent cx="3351530" cy="2238375"/>
            <wp:effectExtent l="0" t="0" r="0" b="0"/>
            <wp:wrapSquare wrapText="bothSides"/>
            <wp:docPr id="37" name="Рисунок 37" descr="C:\фото библионочь 2015\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библионочь 2015\DSC0055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7EF2">
        <w:rPr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3012440</wp:posOffset>
            </wp:positionV>
            <wp:extent cx="3511550" cy="2345055"/>
            <wp:effectExtent l="0" t="0" r="0" b="0"/>
            <wp:wrapSquare wrapText="bothSides"/>
            <wp:docPr id="38" name="Рисунок 38" descr="C:\фото библионочь 2015\DSC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библионочь 2015\DSC00590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>Обширной и интересной получилась музыкальная программа. В библиотеке выступили: квартет флейт Владимирского областного музыкального колледжа им. А.П. Бородина, вокальный проект детской школы искусств им. С. Прокофьева «Ветер перемен», квинтет медных духовых инструментов Ставровской детской музыкальной школы, инструментальный ансамбль «</w:t>
      </w:r>
      <w:r w:rsidR="00CD7C48" w:rsidRPr="00767B30">
        <w:rPr>
          <w:sz w:val="28"/>
          <w:szCs w:val="28"/>
          <w:lang w:val="en-US"/>
        </w:rPr>
        <w:t>NONABRASS</w:t>
      </w:r>
      <w:r w:rsidR="00CD7C48" w:rsidRPr="00767B30">
        <w:rPr>
          <w:sz w:val="28"/>
          <w:szCs w:val="28"/>
        </w:rPr>
        <w:t>» и камерный ансамбль «Арт Плюс».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Библиотекари и друзья библиотеки провели более 10 мастер-классов: по состариванию бумаги, созданию мультфильма, рисованию песком, по китайской, арабской, </w:t>
      </w:r>
      <w:r w:rsidRPr="00767B30">
        <w:rPr>
          <w:sz w:val="28"/>
          <w:szCs w:val="28"/>
        </w:rPr>
        <w:lastRenderedPageBreak/>
        <w:t>вьетнамской письменности и традиционным ремёслам, созданию талисманов, по ирландскому танцу, китайской чайной церемонии, по скрапбукингу, фотографии, флористике и необычным техникам рисования.</w:t>
      </w:r>
      <w:r w:rsidR="00A36F16" w:rsidRPr="00A36F16">
        <w:rPr>
          <w:noProof/>
          <w:sz w:val="28"/>
          <w:szCs w:val="28"/>
        </w:rPr>
        <w:t xml:space="preserve"> </w:t>
      </w:r>
    </w:p>
    <w:p w:rsidR="00C95A04" w:rsidRPr="00767B30" w:rsidRDefault="00746725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301625</wp:posOffset>
            </wp:positionV>
            <wp:extent cx="3702050" cy="2463800"/>
            <wp:effectExtent l="0" t="0" r="0" b="0"/>
            <wp:wrapSquare wrapText="bothSides"/>
            <wp:docPr id="39" name="Рисунок 39" descr="C:\фото библионочь 2015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библионочь 2015\DSC_0085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>Постоянные волонтёры библиотеки организовали развлекательные площадки - «Комната страха» и «Библиодискотека» для детей и родителей.</w:t>
      </w:r>
      <w:r w:rsidR="00C95A04" w:rsidRPr="00767B30">
        <w:rPr>
          <w:sz w:val="28"/>
          <w:szCs w:val="28"/>
        </w:rPr>
        <w:t xml:space="preserve"> В конце апреля 2015 г. третий раз подряд в библиотеке прошла всероссийская акция «Библионочь». </w:t>
      </w:r>
    </w:p>
    <w:p w:rsidR="00C95A04" w:rsidRPr="00767B30" w:rsidRDefault="00C95A04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отделе детского чтения работало несколько площадок:</w:t>
      </w:r>
    </w:p>
    <w:p w:rsidR="00C95A04" w:rsidRPr="00767B30" w:rsidRDefault="00C95A04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 xml:space="preserve">- в течение всего вечера все желающие участвовали в литературной викторине </w:t>
      </w:r>
      <w:r w:rsidRPr="00767B30">
        <w:rPr>
          <w:bCs/>
          <w:sz w:val="28"/>
          <w:szCs w:val="28"/>
        </w:rPr>
        <w:t>«Большая книга Библиосумерек»</w:t>
      </w:r>
      <w:r w:rsidRPr="00767B30">
        <w:rPr>
          <w:sz w:val="28"/>
          <w:szCs w:val="28"/>
        </w:rPr>
        <w:t xml:space="preserve"> - участникам предстояло найти ответы на разнообразные вопросы, используя книги фонда нашего отдела;</w:t>
      </w:r>
    </w:p>
    <w:p w:rsidR="00C95A04" w:rsidRPr="00767B30" w:rsidRDefault="00A36F16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-130175</wp:posOffset>
            </wp:positionV>
            <wp:extent cx="3473450" cy="2311400"/>
            <wp:effectExtent l="0" t="0" r="0" b="0"/>
            <wp:wrapSquare wrapText="bothSides"/>
            <wp:docPr id="40" name="Рисунок 40" descr="C:\фото библионочь 2015\DSC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библионочь 2015\DSC00605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A04" w:rsidRPr="00767B30">
        <w:rPr>
          <w:sz w:val="28"/>
          <w:szCs w:val="28"/>
        </w:rPr>
        <w:tab/>
        <w:t xml:space="preserve">- интеллектуалы могли попробовать свои силы на интерактивной площадке </w:t>
      </w:r>
      <w:r w:rsidR="00C95A04" w:rsidRPr="00767B30">
        <w:rPr>
          <w:bCs/>
          <w:sz w:val="28"/>
          <w:szCs w:val="28"/>
        </w:rPr>
        <w:t>«Вечер в шахматном королевстве»</w:t>
      </w:r>
      <w:r w:rsidR="00C95A04" w:rsidRPr="00767B30">
        <w:rPr>
          <w:sz w:val="28"/>
          <w:szCs w:val="28"/>
        </w:rPr>
        <w:t>;</w:t>
      </w:r>
    </w:p>
    <w:p w:rsidR="00C95A04" w:rsidRPr="00767B30" w:rsidRDefault="00C95A04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>- все желающие смогли поучаствовать в мастер-классах по китайской, арабской, вьетнамской письменности и познакомиться с традициями китайской чайной церемонии;</w:t>
      </w:r>
    </w:p>
    <w:p w:rsidR="00C95A04" w:rsidRPr="00767B30" w:rsidRDefault="00A36F16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795655</wp:posOffset>
            </wp:positionV>
            <wp:extent cx="3514725" cy="2349500"/>
            <wp:effectExtent l="0" t="0" r="0" b="0"/>
            <wp:wrapSquare wrapText="bothSides"/>
            <wp:docPr id="41" name="Рисунок 41" descr="C:\фото библионочь 2015\DSC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фото библионочь 2015\DSC00727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A04" w:rsidRPr="00767B30">
        <w:rPr>
          <w:sz w:val="28"/>
          <w:szCs w:val="28"/>
        </w:rPr>
        <w:tab/>
        <w:t xml:space="preserve">- для детей и их родителей был проведен мастер-класс по рисованию пластилином </w:t>
      </w:r>
      <w:r w:rsidR="00C95A04" w:rsidRPr="00767B30">
        <w:rPr>
          <w:bCs/>
          <w:sz w:val="28"/>
          <w:szCs w:val="28"/>
        </w:rPr>
        <w:t>«Кот Помпон от дяди Коли Воронцова»</w:t>
      </w:r>
      <w:r w:rsidR="00C95A04" w:rsidRPr="00767B30">
        <w:rPr>
          <w:sz w:val="28"/>
          <w:szCs w:val="28"/>
        </w:rPr>
        <w:t>, в ходе которого ребята не только создавали неповторимые картины, но и познакомились с приключениями Кота Помпона и его друзей;</w:t>
      </w:r>
    </w:p>
    <w:p w:rsidR="00C95A04" w:rsidRPr="00767B30" w:rsidRDefault="00C95A04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 xml:space="preserve">- волонтеры библиотеки организовали и провели развлекательную площадку </w:t>
      </w:r>
      <w:r w:rsidRPr="00767B30">
        <w:rPr>
          <w:bCs/>
          <w:sz w:val="28"/>
          <w:szCs w:val="28"/>
        </w:rPr>
        <w:t>«Комната страха»</w:t>
      </w:r>
      <w:r w:rsidRPr="00767B30">
        <w:rPr>
          <w:sz w:val="28"/>
          <w:szCs w:val="28"/>
        </w:rPr>
        <w:t>, которую посетили и дети, и взрослые.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Мероприятия «Библионочи-2015» </w:t>
      </w:r>
      <w:r w:rsidRPr="00767B30">
        <w:rPr>
          <w:sz w:val="28"/>
          <w:szCs w:val="28"/>
        </w:rPr>
        <w:lastRenderedPageBreak/>
        <w:t>проанонсировали и осветили все ведущие СМИ города.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Итоги «Библионочи» самые приятные - два корпуса библиотеки посетили свыше 900 человек, около 100 человек стали новыми читателями библиотеки, было выдано более 200 книг и разыграно более 500 призов.</w:t>
      </w:r>
    </w:p>
    <w:p w:rsidR="00CD7C48" w:rsidRPr="00767B30" w:rsidRDefault="00746725" w:rsidP="00767B30">
      <w:pPr>
        <w:pStyle w:val="af8"/>
        <w:ind w:firstLine="567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27305</wp:posOffset>
            </wp:positionV>
            <wp:extent cx="3300095" cy="2469515"/>
            <wp:effectExtent l="0" t="0" r="0" b="0"/>
            <wp:wrapSquare wrapText="bothSides"/>
            <wp:docPr id="42" name="Рисунок 42" descr="письмо в прошл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исьмо в прошлое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C48" w:rsidRPr="00767B30" w:rsidRDefault="00CD7C48" w:rsidP="00767B30">
      <w:pPr>
        <w:pStyle w:val="af8"/>
        <w:ind w:firstLine="567"/>
        <w:rPr>
          <w:i/>
          <w:sz w:val="28"/>
          <w:szCs w:val="28"/>
        </w:rPr>
      </w:pPr>
      <w:r w:rsidRPr="00767B30">
        <w:rPr>
          <w:i/>
          <w:sz w:val="28"/>
          <w:szCs w:val="28"/>
        </w:rPr>
        <w:t>Мероприятия Владимирской областной библиотеки для детей и молодёжи к 70-летнему Юбилею Победы.</w:t>
      </w:r>
    </w:p>
    <w:p w:rsidR="00CD7C48" w:rsidRPr="00767B30" w:rsidRDefault="00CD7C48" w:rsidP="00767B30">
      <w:pPr>
        <w:pStyle w:val="af8"/>
        <w:ind w:firstLine="567"/>
        <w:rPr>
          <w:sz w:val="28"/>
          <w:szCs w:val="28"/>
        </w:rPr>
      </w:pPr>
      <w:r w:rsidRPr="00767B30">
        <w:rPr>
          <w:sz w:val="28"/>
          <w:szCs w:val="28"/>
        </w:rPr>
        <w:t>«Письмо в прошлое»</w:t>
      </w:r>
    </w:p>
    <w:p w:rsidR="00CD7C48" w:rsidRPr="00767B30" w:rsidRDefault="00CD7C48" w:rsidP="00767B30">
      <w:pPr>
        <w:pStyle w:val="af8"/>
        <w:ind w:firstLine="567"/>
        <w:jc w:val="both"/>
        <w:rPr>
          <w:b w:val="0"/>
          <w:sz w:val="28"/>
          <w:szCs w:val="28"/>
        </w:rPr>
      </w:pPr>
      <w:r w:rsidRPr="00767B30">
        <w:rPr>
          <w:b w:val="0"/>
          <w:sz w:val="28"/>
          <w:szCs w:val="28"/>
        </w:rPr>
        <w:t>С 1 марта по 1 мая во Владимирской областной библиотеке для детей и молодёжи прошла акция «Письмо в прошлое». Участники акции писали письма ветеранам Великой Отечественной войны, в которых рассказывали – почему ветераны могут гордит</w:t>
      </w:r>
      <w:r w:rsidR="0008322E" w:rsidRPr="00767B30">
        <w:rPr>
          <w:b w:val="0"/>
          <w:sz w:val="28"/>
          <w:szCs w:val="28"/>
        </w:rPr>
        <w:t>ь</w:t>
      </w:r>
      <w:r w:rsidRPr="00767B30">
        <w:rPr>
          <w:b w:val="0"/>
          <w:sz w:val="28"/>
          <w:szCs w:val="28"/>
        </w:rPr>
        <w:t xml:space="preserve">ся нами – их потомками: как мы сохраняем память о том героическом времени, как бережём мир и радуемся светлому небу над головой. Эта акция помогла участникам глубже оценить значение Великой Отечественной войны в судьбе России и современного поколения её </w:t>
      </w:r>
      <w:r w:rsidR="0008322E" w:rsidRPr="00767B30">
        <w:rPr>
          <w:b w:val="0"/>
          <w:sz w:val="28"/>
          <w:szCs w:val="28"/>
        </w:rPr>
        <w:t>граждан</w:t>
      </w:r>
      <w:r w:rsidRPr="00767B30">
        <w:rPr>
          <w:b w:val="0"/>
          <w:sz w:val="28"/>
          <w:szCs w:val="28"/>
        </w:rPr>
        <w:t>.</w:t>
      </w:r>
    </w:p>
    <w:p w:rsidR="00CD7C48" w:rsidRPr="00767B30" w:rsidRDefault="00CD7C48" w:rsidP="00767B30">
      <w:pPr>
        <w:pStyle w:val="af8"/>
        <w:ind w:firstLine="567"/>
        <w:jc w:val="both"/>
        <w:rPr>
          <w:b w:val="0"/>
          <w:sz w:val="28"/>
          <w:szCs w:val="28"/>
        </w:rPr>
      </w:pPr>
      <w:r w:rsidRPr="00767B30">
        <w:rPr>
          <w:b w:val="0"/>
          <w:sz w:val="28"/>
          <w:szCs w:val="28"/>
        </w:rPr>
        <w:t>Лучшие из этих писем вместе с поздравлениями были переданы ветеранам.</w:t>
      </w:r>
    </w:p>
    <w:p w:rsidR="00CD7C48" w:rsidRPr="00767B30" w:rsidRDefault="00746725" w:rsidP="00767B30">
      <w:pPr>
        <w:pStyle w:val="af8"/>
        <w:ind w:firstLine="567"/>
        <w:jc w:val="both"/>
        <w:rPr>
          <w:b w:val="0"/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243205</wp:posOffset>
            </wp:positionV>
            <wp:extent cx="2619375" cy="2181225"/>
            <wp:effectExtent l="0" t="0" r="0" b="0"/>
            <wp:wrapSquare wrapText="bothSides"/>
            <wp:docPr id="43" name="Рисунок 43" descr="DSC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01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7C48" w:rsidRPr="00767B30">
        <w:rPr>
          <w:b w:val="0"/>
          <w:sz w:val="28"/>
          <w:szCs w:val="28"/>
        </w:rPr>
        <w:t xml:space="preserve">За 2 месяца проведения акции было написано около 150 работ. </w:t>
      </w:r>
    </w:p>
    <w:p w:rsidR="00CD7C48" w:rsidRPr="00767B30" w:rsidRDefault="00CD7C48" w:rsidP="00767B30">
      <w:pPr>
        <w:pStyle w:val="af8"/>
        <w:ind w:firstLine="567"/>
        <w:rPr>
          <w:sz w:val="28"/>
          <w:szCs w:val="28"/>
        </w:rPr>
      </w:pPr>
      <w:r w:rsidRPr="00767B30">
        <w:rPr>
          <w:sz w:val="28"/>
          <w:szCs w:val="28"/>
        </w:rPr>
        <w:t>«Патриотический клуб «Звезда»</w:t>
      </w:r>
    </w:p>
    <w:p w:rsidR="00CD7C48" w:rsidRPr="00767B30" w:rsidRDefault="00746725" w:rsidP="00767B30">
      <w:pPr>
        <w:pStyle w:val="af8"/>
        <w:ind w:firstLine="567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-2809875</wp:posOffset>
            </wp:positionH>
            <wp:positionV relativeFrom="paragraph">
              <wp:posOffset>2427605</wp:posOffset>
            </wp:positionV>
            <wp:extent cx="2009775" cy="3014345"/>
            <wp:effectExtent l="0" t="0" r="0" b="0"/>
            <wp:wrapSquare wrapText="bothSides"/>
            <wp:docPr id="54" name="Рисунок 13" descr="C:\Documents and Settings\User\Рабочий стол\Мероприятия 2015\Фото к мероприятиям 70 лет победы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Мероприятия 2015\Фото к мероприятиям 70 лет победы\DSC_0004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b w:val="0"/>
          <w:sz w:val="28"/>
          <w:szCs w:val="28"/>
        </w:rPr>
        <w:t>Незабываемые встречи с ветеранами Великой Отечественной войны прошли в патриотическом клубе «Звезда». Юные воспитанники войсковой части 30790 в течение апреля встретились с 6 ветеранами. Общаясь с ними</w:t>
      </w:r>
      <w:r w:rsidR="0008322E" w:rsidRPr="00767B30">
        <w:rPr>
          <w:b w:val="0"/>
          <w:sz w:val="28"/>
          <w:szCs w:val="28"/>
        </w:rPr>
        <w:t>,</w:t>
      </w:r>
      <w:r w:rsidR="00CD7C48" w:rsidRPr="00767B30">
        <w:rPr>
          <w:b w:val="0"/>
          <w:sz w:val="28"/>
          <w:szCs w:val="28"/>
        </w:rPr>
        <w:t xml:space="preserve"> ребята смогли прочувствовать дух и атмосферу тех великих и страшных событий. Военная судьба каждого из них по</w:t>
      </w:r>
      <w:r w:rsidR="00154631" w:rsidRPr="00767B30">
        <w:rPr>
          <w:b w:val="0"/>
          <w:sz w:val="28"/>
          <w:szCs w:val="28"/>
        </w:rPr>
        <w:t>-</w:t>
      </w:r>
      <w:r w:rsidR="00CD7C48" w:rsidRPr="00767B30">
        <w:rPr>
          <w:b w:val="0"/>
          <w:sz w:val="28"/>
          <w:szCs w:val="28"/>
        </w:rPr>
        <w:t xml:space="preserve">своему уникальна – кто-то принимал участие в параде Победы 1945 года, кто-то участвовал в битве за Берлин и оставлял свою подпись на стенах Рейхстага. Эти люди стали прекрасным примером для ребят - будущих защитников Отечества. </w:t>
      </w:r>
    </w:p>
    <w:p w:rsidR="00A36F16" w:rsidRDefault="00A36F16" w:rsidP="0013255F">
      <w:pPr>
        <w:tabs>
          <w:tab w:val="center" w:pos="4961"/>
          <w:tab w:val="left" w:pos="7380"/>
        </w:tabs>
        <w:ind w:firstLine="567"/>
        <w:rPr>
          <w:noProof/>
          <w:sz w:val="28"/>
          <w:szCs w:val="28"/>
        </w:rPr>
      </w:pPr>
    </w:p>
    <w:p w:rsidR="00CD7C48" w:rsidRPr="00767B30" w:rsidRDefault="00CD7C48" w:rsidP="0013255F">
      <w:pPr>
        <w:tabs>
          <w:tab w:val="center" w:pos="4961"/>
          <w:tab w:val="left" w:pos="7380"/>
        </w:tabs>
        <w:ind w:firstLine="567"/>
        <w:rPr>
          <w:b/>
          <w:sz w:val="28"/>
          <w:szCs w:val="28"/>
        </w:rPr>
      </w:pPr>
      <w:r w:rsidRPr="00767B30">
        <w:rPr>
          <w:b/>
          <w:sz w:val="28"/>
          <w:szCs w:val="28"/>
        </w:rPr>
        <w:t>«Читаем детям о войне»</w:t>
      </w:r>
    </w:p>
    <w:p w:rsidR="00CD7C48" w:rsidRPr="00767B30" w:rsidRDefault="00CD7C48" w:rsidP="00767B30">
      <w:pPr>
        <w:tabs>
          <w:tab w:val="left" w:pos="4170"/>
        </w:tabs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lastRenderedPageBreak/>
        <w:t xml:space="preserve">7 мая в 11.00 в самых разных уголках России и за её пределами прошёл час одновременного чтения произведений о Великой Отечественной войне, инициированный Самарской областной детской библиотекой. Владимирская областная библиотека для детей и молодёжи в </w:t>
      </w:r>
      <w:r w:rsidR="0008322E" w:rsidRPr="00767B30">
        <w:rPr>
          <w:color w:val="000000"/>
          <w:sz w:val="28"/>
          <w:szCs w:val="28"/>
        </w:rPr>
        <w:t>третий</w:t>
      </w:r>
      <w:r w:rsidRPr="00767B30">
        <w:rPr>
          <w:color w:val="000000"/>
          <w:sz w:val="28"/>
          <w:szCs w:val="28"/>
        </w:rPr>
        <w:t xml:space="preserve"> раз приняла участие в этой акции. Мероприятия прошли в корпусах библиотеки на ул. Мира, 51 и пр. Строителей, 23.</w:t>
      </w:r>
    </w:p>
    <w:p w:rsidR="00CD7C48" w:rsidRPr="00767B30" w:rsidRDefault="00A36F16" w:rsidP="00767B30">
      <w:pPr>
        <w:tabs>
          <w:tab w:val="left" w:pos="4170"/>
        </w:tabs>
        <w:ind w:firstLine="567"/>
        <w:jc w:val="both"/>
        <w:rPr>
          <w:color w:val="000000"/>
          <w:sz w:val="28"/>
          <w:szCs w:val="28"/>
        </w:rPr>
      </w:pPr>
      <w:r w:rsidRPr="00BE5A27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46355</wp:posOffset>
            </wp:positionV>
            <wp:extent cx="3905250" cy="2026920"/>
            <wp:effectExtent l="0" t="0" r="0" b="0"/>
            <wp:wrapSquare wrapText="bothSides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8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525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7C48" w:rsidRPr="00767B30">
        <w:rPr>
          <w:color w:val="000000"/>
          <w:sz w:val="28"/>
          <w:szCs w:val="28"/>
        </w:rPr>
        <w:t>Отрывки из рассказов «Русский характер» Алексея Толстого и «Зина Портнова» Анны Печёрской владимирским школьникам прочли актрисы Владимирского академического театра драмы Лариса Корягина и Мария Македонская.</w:t>
      </w:r>
    </w:p>
    <w:p w:rsidR="00CD7C48" w:rsidRPr="00767B30" w:rsidRDefault="00CD7C48" w:rsidP="00767B30">
      <w:pPr>
        <w:tabs>
          <w:tab w:val="left" w:pos="4170"/>
        </w:tabs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 xml:space="preserve">Ребята с большим вниманием выслушали эти произведения. После чтения </w:t>
      </w:r>
      <w:r w:rsidRPr="00767B30">
        <w:rPr>
          <w:color w:val="000000"/>
          <w:sz w:val="28"/>
          <w:szCs w:val="28"/>
          <w:shd w:val="clear" w:color="auto" w:fill="FFFFFF"/>
        </w:rPr>
        <w:t>состоялось обсуждение. В диалоге с ведущими мероприятия школьники затронули темы героизма, памяти к защитникам и уважения поколения победителей. Ребята говорили, что День Победы — это день памяти павших солдат, котор</w:t>
      </w:r>
      <w:r w:rsidR="00154631" w:rsidRPr="00767B30">
        <w:rPr>
          <w:color w:val="000000"/>
          <w:sz w:val="28"/>
          <w:szCs w:val="28"/>
          <w:shd w:val="clear" w:color="auto" w:fill="FFFFFF"/>
        </w:rPr>
        <w:t>ые не жалели своих жизней ради Победы.</w:t>
      </w:r>
    </w:p>
    <w:p w:rsidR="00CD7C48" w:rsidRPr="00767B30" w:rsidRDefault="00CD7C48" w:rsidP="00767B30">
      <w:pPr>
        <w:tabs>
          <w:tab w:val="left" w:pos="4170"/>
        </w:tabs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 xml:space="preserve">К проведению акции в библиотеке были оформлены книжные выставки и выставка детских рисунков, посвящённые 70-летию со Дня Победы. </w:t>
      </w:r>
    </w:p>
    <w:p w:rsidR="00CD7C48" w:rsidRPr="00767B30" w:rsidRDefault="00CD7C48" w:rsidP="00767B30">
      <w:pPr>
        <w:tabs>
          <w:tab w:val="left" w:pos="4170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>В акции приняли участие около</w:t>
      </w:r>
      <w:r w:rsidR="00096730" w:rsidRPr="00767B30">
        <w:rPr>
          <w:color w:val="000000"/>
          <w:sz w:val="28"/>
          <w:szCs w:val="28"/>
          <w:shd w:val="clear" w:color="auto" w:fill="FFFFFF"/>
        </w:rPr>
        <w:t xml:space="preserve"> 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80 ребят. </w:t>
      </w:r>
    </w:p>
    <w:p w:rsidR="00CD7C48" w:rsidRPr="00767B30" w:rsidRDefault="00CD7C48" w:rsidP="00767B30">
      <w:pPr>
        <w:tabs>
          <w:tab w:val="left" w:pos="4170"/>
        </w:tabs>
        <w:ind w:firstLine="567"/>
        <w:jc w:val="center"/>
        <w:rPr>
          <w:color w:val="000000"/>
          <w:sz w:val="28"/>
          <w:szCs w:val="28"/>
          <w:shd w:val="clear" w:color="auto" w:fill="FFFFFF"/>
        </w:rPr>
      </w:pPr>
      <w:r w:rsidRPr="00767B30">
        <w:rPr>
          <w:b/>
          <w:color w:val="000000"/>
          <w:sz w:val="28"/>
          <w:szCs w:val="28"/>
          <w:shd w:val="clear" w:color="auto" w:fill="FFFFFF"/>
        </w:rPr>
        <w:t>«Дорогами войны»</w:t>
      </w:r>
    </w:p>
    <w:p w:rsidR="00CD7C48" w:rsidRPr="00767B30" w:rsidRDefault="00A36F16" w:rsidP="00767B30">
      <w:pPr>
        <w:ind w:firstLine="567"/>
        <w:jc w:val="both"/>
        <w:rPr>
          <w:sz w:val="28"/>
          <w:szCs w:val="28"/>
          <w:shd w:val="clear" w:color="auto" w:fill="FFFFFF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330200</wp:posOffset>
            </wp:positionV>
            <wp:extent cx="3188970" cy="2132330"/>
            <wp:effectExtent l="0" t="0" r="0" b="0"/>
            <wp:wrapSquare wrapText="bothSides"/>
            <wp:docPr id="44" name="Рисунок 44" descr="дорогами войн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рогами войны2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 xml:space="preserve">8 мая </w:t>
      </w:r>
      <w:r w:rsidR="00096730" w:rsidRPr="00767B30">
        <w:rPr>
          <w:sz w:val="28"/>
          <w:szCs w:val="28"/>
        </w:rPr>
        <w:t>сотрудники Владимирской областной библиотеки</w:t>
      </w:r>
      <w:r w:rsidR="00CD7C48" w:rsidRPr="00767B30">
        <w:rPr>
          <w:sz w:val="28"/>
          <w:szCs w:val="28"/>
        </w:rPr>
        <w:t xml:space="preserve"> для детей и молодежи вместе с автоклубом </w:t>
      </w:r>
      <w:r w:rsidR="00CD7C48" w:rsidRPr="00767B30">
        <w:rPr>
          <w:sz w:val="28"/>
          <w:szCs w:val="28"/>
          <w:shd w:val="clear" w:color="auto" w:fill="FFFFFF"/>
        </w:rPr>
        <w:t xml:space="preserve">«Владимир 4х4» </w:t>
      </w:r>
      <w:r w:rsidR="00096730" w:rsidRPr="00767B30">
        <w:rPr>
          <w:sz w:val="28"/>
          <w:szCs w:val="28"/>
        </w:rPr>
        <w:t>приняли</w:t>
      </w:r>
      <w:r w:rsidR="00CD7C48" w:rsidRPr="00767B30">
        <w:rPr>
          <w:sz w:val="28"/>
          <w:szCs w:val="28"/>
        </w:rPr>
        <w:t xml:space="preserve"> участие в </w:t>
      </w:r>
      <w:r w:rsidR="00CD7C48" w:rsidRPr="00767B30">
        <w:rPr>
          <w:sz w:val="28"/>
          <w:szCs w:val="28"/>
          <w:shd w:val="clear" w:color="auto" w:fill="FFFFFF"/>
        </w:rPr>
        <w:t>ежегодной патриотической акции «Дорогами войны», которую уже не первый год проводит автоклуб. В 2015 году участники мероприятия посетили Судогодский район.</w:t>
      </w:r>
      <w:r w:rsidRPr="00A36F16">
        <w:rPr>
          <w:noProof/>
          <w:sz w:val="28"/>
          <w:szCs w:val="28"/>
        </w:rPr>
        <w:t xml:space="preserve"> </w:t>
      </w:r>
    </w:p>
    <w:p w:rsidR="00CD7C48" w:rsidRPr="00767B30" w:rsidRDefault="00A36F16" w:rsidP="00767B30">
      <w:pPr>
        <w:ind w:firstLine="567"/>
        <w:jc w:val="both"/>
        <w:rPr>
          <w:sz w:val="28"/>
          <w:szCs w:val="28"/>
          <w:shd w:val="clear" w:color="auto" w:fill="FFFFFF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899795</wp:posOffset>
            </wp:positionV>
            <wp:extent cx="3490595" cy="2333625"/>
            <wp:effectExtent l="0" t="0" r="0" b="0"/>
            <wp:wrapSquare wrapText="bothSides"/>
            <wp:docPr id="45" name="Рисунок 45" descr="DSC0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973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  <w:shd w:val="clear" w:color="auto" w:fill="FFFFFF"/>
        </w:rPr>
        <w:t>Участие в этом автопробеге явилось продолжением памятных мероприятий, проводимых библиотекой к юбилею Победы.</w:t>
      </w:r>
    </w:p>
    <w:p w:rsidR="00CD7C48" w:rsidRPr="00767B30" w:rsidRDefault="00CD7C48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sz w:val="28"/>
          <w:szCs w:val="28"/>
          <w:shd w:val="clear" w:color="auto" w:fill="FFFFFF"/>
        </w:rPr>
        <w:lastRenderedPageBreak/>
        <w:t xml:space="preserve">Библиотекари совместно с автолюбителями преподнесли ветеранам подарки, открытки и письма, созданные в ходе акции «Письмо в прошлое». Для каждого из участников это поздравление стало особенным. 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Сохранение памяти о Великой Отечественной войне и встречи с героями того времени одинаково необходимо всем поколениям россиян. </w:t>
      </w:r>
    </w:p>
    <w:p w:rsidR="00CD7C48" w:rsidRPr="00767B30" w:rsidRDefault="00CD7C48" w:rsidP="00767B30">
      <w:pPr>
        <w:tabs>
          <w:tab w:val="left" w:pos="4170"/>
        </w:tabs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7C48" w:rsidRPr="00767B30" w:rsidRDefault="00CD7C48" w:rsidP="00767B30">
      <w:pPr>
        <w:tabs>
          <w:tab w:val="left" w:pos="4170"/>
        </w:tabs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67B30">
        <w:rPr>
          <w:b/>
          <w:color w:val="000000"/>
          <w:sz w:val="28"/>
          <w:szCs w:val="28"/>
          <w:shd w:val="clear" w:color="auto" w:fill="FFFFFF"/>
        </w:rPr>
        <w:t>Конкурс буктрейлеров «Я – гражданин. Великие книги о войне»</w:t>
      </w:r>
    </w:p>
    <w:p w:rsidR="00CD7C48" w:rsidRPr="00767B30" w:rsidRDefault="00CD7C48" w:rsidP="00767B30">
      <w:pPr>
        <w:tabs>
          <w:tab w:val="left" w:pos="4170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>С 1 марта по 26 мая Владимирская областная библиотека для детей и молодёжи организовала и провела областной конкурс буктрейлеров по лучшим произведениям о Великой Отечественной войне «Я – гражданин! Великие книги о войне». В битве, определившей на многие годы вперед судьбы человечества, литература была не сторонним наблюдателем, а равноправным участником. Использование современных методов популяризации чтения позволило привлечь ещё большее внимание к произведениям, которые остаются одним из самых главных памятников той эпохи. Состав участников, количество и качество работ говорят о том, что это литературное направление необыкновенно востребовано детьми и молодёжью. На конк</w:t>
      </w:r>
      <w:r w:rsidR="00154631" w:rsidRPr="00767B30">
        <w:rPr>
          <w:color w:val="000000"/>
          <w:sz w:val="28"/>
          <w:szCs w:val="28"/>
          <w:shd w:val="clear" w:color="auto" w:fill="FFFFFF"/>
        </w:rPr>
        <w:t>урс было представлено 42 работы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из г. Владимира, Муромского, Ковровского, Кольчугинского, Петушковского, Вязниковского, Гороховецкого, Камешковского, Собинского, Александровского районов. Больше всего буктрейлеров было снято по повести «А зори здесь тихие» и поэме «Василий Тёркин».</w:t>
      </w:r>
    </w:p>
    <w:p w:rsidR="0016566F" w:rsidRPr="00767B30" w:rsidRDefault="00270533" w:rsidP="00767B30">
      <w:pPr>
        <w:tabs>
          <w:tab w:val="left" w:pos="4170"/>
        </w:tabs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 xml:space="preserve">Лучшие буктрейлеры были показаны на телеканале </w:t>
      </w:r>
      <w:r w:rsidR="00781983" w:rsidRPr="00767B30">
        <w:rPr>
          <w:color w:val="000000"/>
          <w:sz w:val="28"/>
          <w:szCs w:val="28"/>
          <w:shd w:val="clear" w:color="auto" w:fill="FFFFFF"/>
        </w:rPr>
        <w:t>«</w:t>
      </w:r>
      <w:r w:rsidR="003E26B8" w:rsidRPr="00767B30">
        <w:rPr>
          <w:color w:val="000000"/>
          <w:sz w:val="28"/>
          <w:szCs w:val="28"/>
          <w:shd w:val="clear" w:color="auto" w:fill="FFFFFF"/>
        </w:rPr>
        <w:t>В</w:t>
      </w:r>
      <w:r w:rsidRPr="00767B30">
        <w:rPr>
          <w:color w:val="000000"/>
          <w:sz w:val="28"/>
          <w:szCs w:val="28"/>
          <w:shd w:val="clear" w:color="auto" w:fill="FFFFFF"/>
        </w:rPr>
        <w:t>ариант</w:t>
      </w:r>
      <w:r w:rsidR="00781983" w:rsidRPr="00767B30">
        <w:rPr>
          <w:color w:val="000000"/>
          <w:sz w:val="28"/>
          <w:szCs w:val="28"/>
          <w:shd w:val="clear" w:color="auto" w:fill="FFFFFF"/>
        </w:rPr>
        <w:t>»</w:t>
      </w:r>
      <w:r w:rsidRPr="00767B30">
        <w:rPr>
          <w:color w:val="000000"/>
          <w:sz w:val="28"/>
          <w:szCs w:val="28"/>
          <w:shd w:val="clear" w:color="auto" w:fill="FFFFFF"/>
        </w:rPr>
        <w:t>.</w:t>
      </w:r>
    </w:p>
    <w:p w:rsidR="0016566F" w:rsidRPr="00767B30" w:rsidRDefault="0016566F" w:rsidP="00767B30">
      <w:pPr>
        <w:ind w:firstLine="567"/>
        <w:jc w:val="both"/>
        <w:rPr>
          <w:color w:val="000000"/>
          <w:sz w:val="28"/>
          <w:szCs w:val="20"/>
        </w:rPr>
      </w:pPr>
      <w:r w:rsidRPr="00767B30">
        <w:rPr>
          <w:color w:val="000000"/>
          <w:sz w:val="28"/>
          <w:szCs w:val="20"/>
        </w:rPr>
        <w:t xml:space="preserve">Незабываемые мелодии Великой Отечественной войны звучали </w:t>
      </w:r>
      <w:r w:rsidRPr="00D268D9">
        <w:rPr>
          <w:b/>
          <w:color w:val="000000"/>
          <w:sz w:val="28"/>
          <w:szCs w:val="20"/>
        </w:rPr>
        <w:t>на заседании музыкальной гостиной</w:t>
      </w:r>
      <w:r w:rsidR="00096730" w:rsidRPr="00D268D9">
        <w:rPr>
          <w:b/>
          <w:color w:val="000000"/>
          <w:sz w:val="28"/>
          <w:szCs w:val="20"/>
        </w:rPr>
        <w:t xml:space="preserve"> «Созвучие»</w:t>
      </w:r>
      <w:r w:rsidRPr="00767B30">
        <w:rPr>
          <w:color w:val="000000"/>
          <w:sz w:val="28"/>
          <w:szCs w:val="20"/>
        </w:rPr>
        <w:t>, посвящённой 70-летию Победы.</w:t>
      </w:r>
    </w:p>
    <w:p w:rsidR="0016566F" w:rsidRPr="00767B30" w:rsidRDefault="000E47C7" w:rsidP="00767B30">
      <w:pPr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-635</wp:posOffset>
            </wp:positionV>
            <wp:extent cx="3962400" cy="2641600"/>
            <wp:effectExtent l="0" t="0" r="0" b="0"/>
            <wp:wrapSquare wrapText="bothSides"/>
            <wp:docPr id="18" name="Рисунок 14" descr="C:\Documents and Settings\Администратор\Рабочий стол\Оэрмт 2015г\Муз.гостиная\музгост-14 мая-2015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Оэрмт 2015г\Муз.гостиная\музгост-14 мая-2015\DSC_0101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66F" w:rsidRPr="00767B30">
        <w:rPr>
          <w:sz w:val="28"/>
          <w:szCs w:val="28"/>
        </w:rPr>
        <w:t>Литературно-музыкальную ко</w:t>
      </w:r>
      <w:r w:rsidR="00781983" w:rsidRPr="00767B30">
        <w:rPr>
          <w:sz w:val="28"/>
          <w:szCs w:val="28"/>
        </w:rPr>
        <w:t>мпозицию  слушателям представил</w:t>
      </w:r>
      <w:r w:rsidR="0016566F" w:rsidRPr="00767B30">
        <w:rPr>
          <w:sz w:val="28"/>
          <w:szCs w:val="28"/>
        </w:rPr>
        <w:t xml:space="preserve"> коллектив </w:t>
      </w:r>
      <w:r w:rsidR="00096730" w:rsidRPr="00767B30">
        <w:rPr>
          <w:sz w:val="28"/>
          <w:szCs w:val="28"/>
        </w:rPr>
        <w:t xml:space="preserve">ансамбля академического пения </w:t>
      </w:r>
      <w:r w:rsidR="0016566F" w:rsidRPr="00767B30">
        <w:rPr>
          <w:sz w:val="28"/>
          <w:szCs w:val="28"/>
        </w:rPr>
        <w:t>Владимирского областн</w:t>
      </w:r>
      <w:r w:rsidR="00013FA1">
        <w:rPr>
          <w:sz w:val="28"/>
          <w:szCs w:val="28"/>
        </w:rPr>
        <w:t>ого музыкального колледжа имени</w:t>
      </w:r>
      <w:r w:rsidR="0016566F" w:rsidRPr="00767B30">
        <w:rPr>
          <w:sz w:val="28"/>
          <w:szCs w:val="28"/>
        </w:rPr>
        <w:t xml:space="preserve"> А.П.Бородина. </w:t>
      </w:r>
    </w:p>
    <w:p w:rsidR="0016566F" w:rsidRPr="00767B30" w:rsidRDefault="0016566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Руководитель ансамбля, преподаватель Жа</w:t>
      </w:r>
      <w:r w:rsidR="000E47C7">
        <w:rPr>
          <w:sz w:val="28"/>
          <w:szCs w:val="28"/>
        </w:rPr>
        <w:t xml:space="preserve">нна Львовна Данилко рассказала об истории создания </w:t>
      </w:r>
      <w:r w:rsidRPr="00767B30">
        <w:rPr>
          <w:sz w:val="28"/>
          <w:szCs w:val="28"/>
        </w:rPr>
        <w:t>песен, которые исполняли студенты. С большим вниманием и трепетом учащиеся Православной гимназии, воспитанники  в/ч  прослушали песни «В землянке», «Вечер на рейде», «В лесу прифронтовом», «Песня Женьки», «Огонёк», «На солнечной поляночке», «Севастопольский вальс», «Ариозо матери», «Горячий снег», «Смуглянка».</w:t>
      </w:r>
    </w:p>
    <w:p w:rsidR="0016566F" w:rsidRPr="00767B30" w:rsidRDefault="0029220E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lastRenderedPageBreak/>
        <w:t xml:space="preserve"> </w:t>
      </w:r>
      <w:r w:rsidR="0016566F" w:rsidRPr="00767B30">
        <w:rPr>
          <w:b/>
          <w:sz w:val="28"/>
          <w:szCs w:val="28"/>
        </w:rPr>
        <w:t>«Живи и помни!»</w:t>
      </w:r>
      <w:r w:rsidR="0016566F" w:rsidRPr="00767B30">
        <w:rPr>
          <w:sz w:val="28"/>
          <w:szCs w:val="28"/>
        </w:rPr>
        <w:t xml:space="preserve"> - виртуальная экскурсия по памятным местам Великой Отечественной войны. Вместе с ведущим мероприятия ребята смогли увидеть такие памятники мужеству и героизму советских воинов-освободителей, как «Родина-мать зовет» (г. Волгоград), Курган Славы (мемориал, г. Крым), Мамаев курган, обелиск «Городу-Герою Ленинграду», Поклонная гора и многие другие. Конечно, рассказал ведущий и о Вечном огне, который горит во многих городах и селах нашей страны, как дань памяти и уважения к погибшим героям (для ср.шк. возраста). </w:t>
      </w:r>
    </w:p>
    <w:p w:rsidR="0016566F" w:rsidRPr="00767B30" w:rsidRDefault="0016566F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 xml:space="preserve"> Участие в акции </w:t>
      </w:r>
      <w:r w:rsidRPr="00767B30">
        <w:rPr>
          <w:b/>
          <w:color w:val="000000"/>
          <w:sz w:val="28"/>
          <w:szCs w:val="28"/>
          <w:shd w:val="clear" w:color="auto" w:fill="FFFFFF"/>
        </w:rPr>
        <w:t>«Рубежи славы»</w:t>
      </w:r>
      <w:r w:rsidR="0029220E" w:rsidRPr="00767B30">
        <w:rPr>
          <w:b/>
          <w:color w:val="000000"/>
          <w:sz w:val="28"/>
          <w:szCs w:val="28"/>
          <w:shd w:val="clear" w:color="auto" w:fill="FFFFFF"/>
        </w:rPr>
        <w:t xml:space="preserve"> (</w:t>
      </w:r>
      <w:r w:rsidR="0029220E" w:rsidRPr="00767B30">
        <w:rPr>
          <w:color w:val="33210F"/>
          <w:sz w:val="28"/>
          <w:szCs w:val="28"/>
        </w:rPr>
        <w:t>Организаторы: «Культурно-образовательный центр» - филиал №2 Муниципального бюджетного учреждения культуры «Центральная городская библиотека» города Владимира и Владимирская городская организация Общества «Знание» России):</w:t>
      </w:r>
    </w:p>
    <w:p w:rsidR="0016566F" w:rsidRPr="00767B30" w:rsidRDefault="0016566F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>- «</w:t>
      </w:r>
      <w:r w:rsidRPr="00767B30">
        <w:rPr>
          <w:b/>
          <w:color w:val="000000"/>
          <w:sz w:val="28"/>
          <w:szCs w:val="28"/>
          <w:shd w:val="clear" w:color="auto" w:fill="FFFFFF"/>
        </w:rPr>
        <w:t>Есть такая профессия - Родину защищать!»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- познавательный час был посвящен памяти защитников блокадного Ленинграда. В доступной и понятной форме ребятам было объяснено, кого называют «защитниками», а кого «захватчиками»; что во время войны 1941 - 1945 гг. именно советские воины стали освободителями от агрессии оккупантов. Также дети узнали о таких воинских профессиях, как пограничники, моряки-подводники, летчики, танкисты и о том, как тяжело досталась Великая Победа нашим солдатам (для мл.шк. возраста).</w:t>
      </w:r>
    </w:p>
    <w:p w:rsidR="0016566F" w:rsidRPr="00767B30" w:rsidRDefault="0016566F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 xml:space="preserve">-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«Подвиг Сталинграда»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- час мужества, на котором ребята узнали о том, что победа в Сталинградской битве имела огромное значение для СССР (для ср. шк. возраста).</w:t>
      </w:r>
    </w:p>
    <w:p w:rsidR="0016566F" w:rsidRPr="00767B30" w:rsidRDefault="0016566F" w:rsidP="00767B30">
      <w:pPr>
        <w:tabs>
          <w:tab w:val="left" w:pos="4170"/>
        </w:tabs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D7C48" w:rsidRPr="00767B30" w:rsidRDefault="00CD7C48" w:rsidP="00767B30">
      <w:pPr>
        <w:ind w:left="2124" w:firstLine="567"/>
        <w:rPr>
          <w:b/>
          <w:sz w:val="28"/>
          <w:szCs w:val="28"/>
        </w:rPr>
      </w:pPr>
      <w:r w:rsidRPr="00767B30">
        <w:rPr>
          <w:b/>
          <w:sz w:val="28"/>
          <w:szCs w:val="28"/>
          <w:shd w:val="clear" w:color="auto" w:fill="FFFFFF"/>
        </w:rPr>
        <w:t>Неделя детской и юношеской книги.</w:t>
      </w:r>
    </w:p>
    <w:p w:rsidR="00CD7C48" w:rsidRPr="00767B30" w:rsidRDefault="00A36F16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64135</wp:posOffset>
            </wp:positionV>
            <wp:extent cx="3509645" cy="2341245"/>
            <wp:effectExtent l="0" t="0" r="0" b="0"/>
            <wp:wrapSquare wrapText="bothSides"/>
            <wp:docPr id="46" name="Рисунок 46" descr="\\KOMPLEKT1\Share\ ОПЧ\фотки\квест\33 школа\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MPLEKT1\Share\ ОПЧ\фотки\квест\33 школа\Начало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20E" w:rsidRPr="00767B30">
        <w:rPr>
          <w:sz w:val="28"/>
          <w:szCs w:val="28"/>
        </w:rPr>
        <w:t xml:space="preserve">С </w:t>
      </w:r>
      <w:r w:rsidR="00CD7C48" w:rsidRPr="00767B30">
        <w:rPr>
          <w:sz w:val="28"/>
          <w:szCs w:val="28"/>
        </w:rPr>
        <w:t>23 марта по 3 апреля для всех желающих в библиотеке проходили литературные путешествия, игры и конкурсы, утренники и выставки: «Волшебник страны грёз», «Разноцветные стихи», «</w:t>
      </w:r>
      <w:r w:rsidR="00CD7C48" w:rsidRPr="00767B30">
        <w:rPr>
          <w:sz w:val="28"/>
          <w:szCs w:val="28"/>
          <w:lang w:val="en-US"/>
        </w:rPr>
        <w:t>Bookspalette</w:t>
      </w:r>
      <w:r w:rsidR="00CD7C48" w:rsidRPr="00767B30">
        <w:rPr>
          <w:sz w:val="28"/>
          <w:szCs w:val="28"/>
        </w:rPr>
        <w:t xml:space="preserve">» (Книжная палитра), </w:t>
      </w:r>
      <w:r w:rsidR="00CD7C48" w:rsidRPr="00767B30">
        <w:rPr>
          <w:color w:val="000000"/>
          <w:sz w:val="28"/>
          <w:szCs w:val="28"/>
        </w:rPr>
        <w:t>«</w:t>
      </w:r>
      <w:r w:rsidR="00CD7C48" w:rsidRPr="00767B30">
        <w:rPr>
          <w:sz w:val="28"/>
          <w:szCs w:val="28"/>
        </w:rPr>
        <w:t>С книгой по дорогам детства» и др. Более 400 ребят приняли участие в мероприятиях Недели.</w:t>
      </w:r>
    </w:p>
    <w:p w:rsidR="00CD7C48" w:rsidRPr="00767B30" w:rsidRDefault="00A36F16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116205</wp:posOffset>
            </wp:positionV>
            <wp:extent cx="3639185" cy="2436495"/>
            <wp:effectExtent l="0" t="0" r="0" b="0"/>
            <wp:wrapSquare wrapText="bothSides"/>
            <wp:docPr id="47" name="Рисунок 47" descr="\\KOMPLEKT1\Share\ ОПЧ\фотки\квест\25\книжная сокровищ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OMPLEKT1\Share\ ОПЧ\фотки\квест\25\книжная сокровищница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 xml:space="preserve">В дни школьных каникул прошли квест-игры «В книжном царстве в библиотечном государстве». Необычность этого </w:t>
      </w:r>
      <w:r w:rsidR="00CD7C48" w:rsidRPr="00767B30">
        <w:rPr>
          <w:sz w:val="28"/>
          <w:szCs w:val="28"/>
        </w:rPr>
        <w:lastRenderedPageBreak/>
        <w:t xml:space="preserve">мероприятия в том, что организаторами и ведущими, наравне с библиотекарями выступили активные читатели – ученики четвертых классов школы №21 г. Владимира.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Отделы библиотеки представляли собой «станции»</w:t>
      </w:r>
      <w:r w:rsidR="00781983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по которым в поисках «волшебной посылки» путешествовали участники квест-игры в сопровождении героини русских сказок Бабы Яги. На каждой остановке ребята узнавали о возможностях отдела и выполняли задания ведущих.</w:t>
      </w:r>
    </w:p>
    <w:p w:rsidR="00CD7C48" w:rsidRPr="00767B30" w:rsidRDefault="00746725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2261235</wp:posOffset>
            </wp:positionV>
            <wp:extent cx="3295650" cy="2195830"/>
            <wp:effectExtent l="0" t="0" r="0" b="0"/>
            <wp:wrapTight wrapText="bothSides">
              <wp:wrapPolygon edited="0">
                <wp:start x="0" y="0"/>
                <wp:lineTo x="0" y="21363"/>
                <wp:lineTo x="21475" y="21363"/>
                <wp:lineTo x="21475" y="0"/>
                <wp:lineTo x="0" y="0"/>
              </wp:wrapPolygon>
            </wp:wrapTight>
            <wp:docPr id="49" name="Рисунок 49" descr="\\KOMPLEKT1\Share\ ОПЧ\фотки\Акишин\DSC0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OMPLEKT1\Share\ ОПЧ\фотки\Акишин\DSC09646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EF2">
        <w:rPr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38735</wp:posOffset>
            </wp:positionV>
            <wp:extent cx="3219450" cy="2151380"/>
            <wp:effectExtent l="0" t="0" r="0" b="0"/>
            <wp:wrapSquare wrapText="bothSides"/>
            <wp:docPr id="48" name="Рисунок 3" descr="\\KOMPLEKT1\Share\ ОПЧ\фотки\квест\33 школа\сказочный 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MPLEKT1\Share\ ОПЧ\фотки\квест\33 школа\сказочный берег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>Так</w:t>
      </w:r>
      <w:r w:rsidR="00781983" w:rsidRPr="00767B30">
        <w:rPr>
          <w:sz w:val="28"/>
          <w:szCs w:val="28"/>
        </w:rPr>
        <w:t>,</w:t>
      </w:r>
      <w:r w:rsidR="00CD7C48" w:rsidRPr="00767B30">
        <w:rPr>
          <w:sz w:val="28"/>
          <w:szCs w:val="28"/>
        </w:rPr>
        <w:t xml:space="preserve"> сектор иностранной литературы был превращен в «Зал путешествий», книгохранилище - «Книжную сокровищницу», Отдел детского чтения стал «Сказочным берегом», Зал периодики - «залом мудрости», а Старший абонемент – «Царством загадок».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Успешно справившись со всеми заданиями</w:t>
      </w:r>
      <w:r w:rsidR="00781983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участники получили сертификаты «Настоящих друзей библиотеки» и сладкие подарки. В игре приняли участие более 70 ребят.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26 апреля состоялась творческая встреча читателей библиотеки и известного книжного иллюстратора и автора комиксов Аскольда Акишина. </w:t>
      </w:r>
    </w:p>
    <w:p w:rsidR="00CD7C48" w:rsidRPr="00767B30" w:rsidRDefault="00A36F16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946785</wp:posOffset>
            </wp:positionV>
            <wp:extent cx="3514725" cy="2351405"/>
            <wp:effectExtent l="0" t="0" r="0" b="0"/>
            <wp:wrapSquare wrapText="bothSides"/>
            <wp:docPr id="50" name="Рисунок 6" descr="\\KOMPLEKT1\Share\ ОПЧ\фотки\Акишин\DSC0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MPLEKT1\Share\ ОПЧ\фотки\Акишин\DSC09641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>Гостям библиотеки, участникам клуба «Ко-микс», студентам-художникам и дизайнерам Аскольд рассказал о своём творческом пути, комикс-клубе «Ком» при газете «Вечерняя Москва», первом комиксе, посвящённом Георгию Жукову. Кроме рисования</w:t>
      </w:r>
      <w:r w:rsidR="00781983" w:rsidRPr="00767B30">
        <w:rPr>
          <w:sz w:val="28"/>
          <w:szCs w:val="28"/>
        </w:rPr>
        <w:t>,</w:t>
      </w:r>
      <w:r w:rsidR="00CD7C48" w:rsidRPr="00767B30">
        <w:rPr>
          <w:sz w:val="28"/>
          <w:szCs w:val="28"/>
        </w:rPr>
        <w:t xml:space="preserve"> Акишин создаёт интересные и необычные арт-объекты. Кукольный дом, бетонная голова, панно из детских солдатиков – всё это впоследствии переходит на бумагу и становится ещё одной необычной и творческой идеей художника. Работы Аскольда </w:t>
      </w:r>
      <w:r w:rsidR="00CD7C48" w:rsidRPr="00767B30">
        <w:rPr>
          <w:sz w:val="28"/>
          <w:szCs w:val="28"/>
        </w:rPr>
        <w:lastRenderedPageBreak/>
        <w:t>Акишина можно увидеть в детских журналах «Геолёнок» и «Маша и медведь».</w:t>
      </w:r>
    </w:p>
    <w:p w:rsidR="00CD7C48" w:rsidRPr="00767B30" w:rsidRDefault="00CD7C48" w:rsidP="00767B30">
      <w:pPr>
        <w:ind w:firstLine="567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D7C48" w:rsidRPr="00767B30" w:rsidRDefault="00CD7C48" w:rsidP="00767B30">
      <w:pPr>
        <w:ind w:firstLine="567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767B30">
        <w:rPr>
          <w:b/>
          <w:i/>
          <w:color w:val="000000"/>
          <w:sz w:val="28"/>
          <w:szCs w:val="28"/>
          <w:shd w:val="clear" w:color="auto" w:fill="FFFFFF"/>
        </w:rPr>
        <w:t>Воспитание толерантности среди детей и молодёжи.</w:t>
      </w:r>
    </w:p>
    <w:p w:rsidR="00CD7C48" w:rsidRPr="00767B30" w:rsidRDefault="00CD7C48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>В 2015 году библиотека продолжила работу по воспитанию толерантности среди детей и молодёжи в рамках программы «Владимир интернациональный». В библиотеке прошли две недели национальных культур</w:t>
      </w:r>
      <w:r w:rsidR="00900C8A" w:rsidRPr="00767B30">
        <w:rPr>
          <w:color w:val="000000"/>
          <w:sz w:val="28"/>
          <w:szCs w:val="28"/>
          <w:shd w:val="clear" w:color="auto" w:fill="FFFFFF"/>
        </w:rPr>
        <w:t xml:space="preserve">: </w:t>
      </w:r>
      <w:r w:rsidRPr="00767B30">
        <w:rPr>
          <w:color w:val="000000"/>
          <w:sz w:val="28"/>
          <w:szCs w:val="28"/>
          <w:shd w:val="clear" w:color="auto" w:fill="FFFFFF"/>
        </w:rPr>
        <w:t>Неделя азербайджанской культуры «Азербайджан – страна огней» и Неделя культуры финно-угорских народов «Финноугория: в тени лесов дыхание севера».</w:t>
      </w:r>
    </w:p>
    <w:p w:rsidR="00CD7C48" w:rsidRPr="00767B30" w:rsidRDefault="00746725" w:rsidP="00767B30">
      <w:pPr>
        <w:ind w:firstLine="567"/>
        <w:jc w:val="both"/>
        <w:rPr>
          <w:sz w:val="28"/>
          <w:szCs w:val="28"/>
        </w:rPr>
      </w:pPr>
      <w:r w:rsidRPr="00267EF2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5319395</wp:posOffset>
            </wp:positionV>
            <wp:extent cx="3615055" cy="2419350"/>
            <wp:effectExtent l="0" t="0" r="0" b="0"/>
            <wp:wrapSquare wrapText="bothSides"/>
            <wp:docPr id="55" name="Рисунок 8" descr="\\KOMPLEKT1\Share\ ОПЧ\фотки\неделя азербайджанской культуры\отобранные\2 двухцветный 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OMPLEKT1\Share\ ОПЧ\фотки\неделя азербайджанской культуры\отобранные\2 двухцветный чай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EF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1684020</wp:posOffset>
            </wp:positionV>
            <wp:extent cx="2466975" cy="2272030"/>
            <wp:effectExtent l="0" t="95250" r="0" b="71120"/>
            <wp:wrapSquare wrapText="bothSides"/>
            <wp:docPr id="58" name="Рисунок 16" descr="\\KOMPLEKT1\Share\ ОПЧ\фотки\неделя азербайджанской культуры\отобранные\Зиннат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OMPLEKT1\Share\ ОПЧ\фотки\неделя азербайджанской культуры\отобранные\Зиннатуллина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97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EF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-506095</wp:posOffset>
            </wp:positionV>
            <wp:extent cx="3502660" cy="1934845"/>
            <wp:effectExtent l="0" t="0" r="0" b="0"/>
            <wp:wrapSquare wrapText="bothSides"/>
            <wp:docPr id="51" name="Рисунок 12" descr="\\KOMPLEKT1\Share\ ОПЧ\фотки\неделя азербайджанской культуры\отобранные\Передача дерева друж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OMPLEKT1\Share\ ОПЧ\фотки\неделя азербайджанской культуры\отобранные\Передача дерева дружбы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b/>
          <w:color w:val="000000"/>
          <w:sz w:val="28"/>
          <w:szCs w:val="28"/>
          <w:shd w:val="clear" w:color="auto" w:fill="FFFFFF"/>
        </w:rPr>
        <w:t xml:space="preserve">Неделя азербайджанской культуры </w:t>
      </w:r>
      <w:r w:rsidR="00CD7C48" w:rsidRPr="00767B30">
        <w:rPr>
          <w:color w:val="000000"/>
          <w:sz w:val="28"/>
          <w:szCs w:val="28"/>
        </w:rPr>
        <w:t xml:space="preserve">«Азербайджан – страна огней» </w:t>
      </w:r>
      <w:r w:rsidR="00CD7C48" w:rsidRPr="00767B30">
        <w:rPr>
          <w:color w:val="000000"/>
          <w:sz w:val="28"/>
          <w:szCs w:val="28"/>
          <w:shd w:val="clear" w:color="auto" w:fill="FFFFFF"/>
        </w:rPr>
        <w:t>(с 16 по 20 февраля) прошла при активном участии Владимирского</w:t>
      </w:r>
      <w:r w:rsidR="00CD7C48" w:rsidRPr="00767B30">
        <w:rPr>
          <w:color w:val="000000"/>
          <w:sz w:val="28"/>
          <w:szCs w:val="28"/>
        </w:rPr>
        <w:t xml:space="preserve"> регионального отделения Азербайджанского Молодёжного Объединения России. </w:t>
      </w:r>
      <w:r w:rsidR="00CD7C48" w:rsidRPr="00767B30">
        <w:rPr>
          <w:color w:val="000000"/>
          <w:sz w:val="28"/>
          <w:szCs w:val="28"/>
          <w:shd w:val="clear" w:color="auto" w:fill="FFFFFF"/>
        </w:rPr>
        <w:t>Главными участниками Недели стали учащиеся высших и средне-специальных учебных заведений г. Владимир.</w:t>
      </w:r>
      <w:r w:rsidR="00781983" w:rsidRPr="00767B30">
        <w:rPr>
          <w:color w:val="000000"/>
          <w:sz w:val="28"/>
          <w:szCs w:val="28"/>
          <w:shd w:val="clear" w:color="auto" w:fill="FFFFFF"/>
        </w:rPr>
        <w:t xml:space="preserve"> </w:t>
      </w:r>
      <w:r w:rsidR="00CD7C48" w:rsidRPr="00767B30">
        <w:rPr>
          <w:color w:val="000000"/>
          <w:sz w:val="28"/>
          <w:szCs w:val="28"/>
          <w:shd w:val="clear" w:color="auto" w:fill="FFFFFF"/>
        </w:rPr>
        <w:t>Всего мероприятия Недели посетили около 270 зрителей.</w:t>
      </w:r>
      <w:r w:rsidR="00781983" w:rsidRPr="00767B30">
        <w:rPr>
          <w:color w:val="000000"/>
          <w:sz w:val="28"/>
          <w:szCs w:val="28"/>
          <w:shd w:val="clear" w:color="auto" w:fill="FFFFFF"/>
        </w:rPr>
        <w:t xml:space="preserve"> </w:t>
      </w:r>
      <w:r w:rsidR="00CD7C48" w:rsidRPr="00767B30">
        <w:rPr>
          <w:noProof/>
          <w:color w:val="000000"/>
          <w:sz w:val="28"/>
          <w:szCs w:val="28"/>
        </w:rPr>
        <w:t xml:space="preserve">На открытии Недели присутствовали </w:t>
      </w:r>
      <w:r w:rsidR="00CD7C48" w:rsidRPr="00767B30">
        <w:rPr>
          <w:color w:val="000000"/>
          <w:sz w:val="28"/>
          <w:szCs w:val="28"/>
          <w:shd w:val="clear" w:color="auto" w:fill="FFFFFF"/>
        </w:rPr>
        <w:t xml:space="preserve"> директор департамента культуры администрации Владимирской области В.С. Зиннатуллина, заместитель главы г. Влад</w:t>
      </w:r>
      <w:r w:rsidR="00900C8A" w:rsidRPr="00767B30">
        <w:rPr>
          <w:color w:val="000000"/>
          <w:sz w:val="28"/>
          <w:szCs w:val="28"/>
          <w:shd w:val="clear" w:color="auto" w:fill="FFFFFF"/>
        </w:rPr>
        <w:t>и</w:t>
      </w:r>
      <w:r w:rsidR="00CD7C48" w:rsidRPr="00767B30">
        <w:rPr>
          <w:color w:val="000000"/>
          <w:sz w:val="28"/>
          <w:szCs w:val="28"/>
          <w:shd w:val="clear" w:color="auto" w:fill="FFFFFF"/>
        </w:rPr>
        <w:t>мир Е.В. Овчинникова, депутат Законодательного Собрания Владимирской области Л.Н. Емел</w:t>
      </w:r>
      <w:r w:rsidR="00781983" w:rsidRPr="00767B30">
        <w:rPr>
          <w:color w:val="000000"/>
          <w:sz w:val="28"/>
          <w:szCs w:val="28"/>
          <w:shd w:val="clear" w:color="auto" w:fill="FFFFFF"/>
        </w:rPr>
        <w:t xml:space="preserve">ьянова, </w:t>
      </w:r>
      <w:r w:rsidR="00CD7C48" w:rsidRPr="00767B30">
        <w:rPr>
          <w:color w:val="000000"/>
          <w:sz w:val="28"/>
          <w:szCs w:val="28"/>
          <w:shd w:val="clear" w:color="auto" w:fill="FFFFFF"/>
        </w:rPr>
        <w:t xml:space="preserve"> главный специалист-эксперт комитета по молодёжной политике Я.В. Валешная, </w:t>
      </w:r>
      <w:r w:rsidR="00CD7C48" w:rsidRPr="00767B30">
        <w:rPr>
          <w:sz w:val="28"/>
          <w:szCs w:val="28"/>
        </w:rPr>
        <w:t>начальник Отдела по вопросам трудовой миграции, беженцев и вынужденных переселенцев управления федеральной минграционной службы по Владимирской области К.Г. Алескеров, председатель Общественной организации «Владимирский областной союз женщин» В.Д. Бородина, председатель Владимирской областной общественной организации азербайд</w:t>
      </w:r>
      <w:r w:rsidR="00A65FAE">
        <w:rPr>
          <w:sz w:val="28"/>
          <w:szCs w:val="28"/>
        </w:rPr>
        <w:t>жанцев «ОдларЮрду» И.К.Халилов,</w:t>
      </w:r>
      <w:r w:rsidR="00CD7C48" w:rsidRPr="00767B30">
        <w:rPr>
          <w:sz w:val="28"/>
          <w:szCs w:val="28"/>
        </w:rPr>
        <w:t xml:space="preserve"> заместитель исполнительного директора Общероссийской общественной организации </w:t>
      </w:r>
      <w:r w:rsidR="00CD7C48" w:rsidRPr="00767B30">
        <w:rPr>
          <w:sz w:val="28"/>
          <w:szCs w:val="28"/>
        </w:rPr>
        <w:lastRenderedPageBreak/>
        <w:t xml:space="preserve">«Всероссийский азербайджанский конгресс» И.О.Гаджиев, руководитель Калужского регионального отделения Азербайджанской молодежной организации России Р.Д. Раджабов. Яркими штрихами к  мероприятию стали выступление </w:t>
      </w:r>
      <w:r w:rsidR="00CD7C48" w:rsidRPr="00767B30">
        <w:rPr>
          <w:b/>
          <w:bCs/>
          <w:i/>
          <w:iCs/>
          <w:color w:val="000000"/>
          <w:sz w:val="28"/>
          <w:szCs w:val="28"/>
        </w:rPr>
        <w:t>инструментально-хореографического ансамбля «Азербайджан»</w:t>
      </w:r>
      <w:r w:rsidR="00CD7C48" w:rsidRPr="00767B30">
        <w:rPr>
          <w:color w:val="000000"/>
          <w:sz w:val="28"/>
          <w:szCs w:val="28"/>
        </w:rPr>
        <w:t xml:space="preserve">(г. Москва). В своём творчестве </w:t>
      </w:r>
      <w:r w:rsidR="00CD7C48" w:rsidRPr="00767B30">
        <w:rPr>
          <w:b/>
          <w:bCs/>
          <w:i/>
          <w:iCs/>
          <w:color w:val="000000"/>
          <w:sz w:val="28"/>
          <w:szCs w:val="28"/>
        </w:rPr>
        <w:t xml:space="preserve">«Азербайджан» </w:t>
      </w:r>
      <w:r w:rsidR="00CD7C48" w:rsidRPr="00767B30">
        <w:rPr>
          <w:color w:val="000000"/>
          <w:sz w:val="28"/>
          <w:szCs w:val="28"/>
        </w:rPr>
        <w:t>сочетает исполнение музыкального номера на</w:t>
      </w:r>
      <w:r w:rsidR="00781983" w:rsidRPr="00767B30">
        <w:rPr>
          <w:color w:val="000000"/>
          <w:sz w:val="28"/>
          <w:szCs w:val="28"/>
        </w:rPr>
        <w:t xml:space="preserve"> </w:t>
      </w:r>
      <w:r w:rsidR="00CD7C48" w:rsidRPr="00767B30">
        <w:rPr>
          <w:b/>
          <w:bCs/>
          <w:i/>
          <w:iCs/>
          <w:color w:val="000000"/>
          <w:sz w:val="28"/>
          <w:szCs w:val="28"/>
        </w:rPr>
        <w:t xml:space="preserve">национальном музыкальном инструменте (нагора) </w:t>
      </w:r>
      <w:r w:rsidR="00CD7C48" w:rsidRPr="00767B30">
        <w:rPr>
          <w:color w:val="000000"/>
          <w:sz w:val="28"/>
          <w:szCs w:val="28"/>
        </w:rPr>
        <w:t xml:space="preserve">с </w:t>
      </w:r>
      <w:r w:rsidR="00CD7C48" w:rsidRPr="00767B30">
        <w:rPr>
          <w:b/>
          <w:bCs/>
          <w:i/>
          <w:iCs/>
          <w:color w:val="000000"/>
          <w:sz w:val="28"/>
          <w:szCs w:val="28"/>
        </w:rPr>
        <w:t xml:space="preserve">традиционным танцем </w:t>
      </w:r>
      <w:r w:rsidR="00CD7C48" w:rsidRPr="00767B30">
        <w:rPr>
          <w:color w:val="000000"/>
          <w:sz w:val="28"/>
          <w:szCs w:val="28"/>
        </w:rPr>
        <w:t>и музыкальные композиции в исполнении сазмэна</w:t>
      </w:r>
      <w:r w:rsidR="00781983" w:rsidRPr="00767B30">
        <w:rPr>
          <w:color w:val="000000"/>
          <w:sz w:val="28"/>
          <w:szCs w:val="28"/>
        </w:rPr>
        <w:t xml:space="preserve"> </w:t>
      </w:r>
      <w:r w:rsidR="00CD7C48" w:rsidRPr="00767B30">
        <w:rPr>
          <w:color w:val="000000"/>
          <w:sz w:val="28"/>
          <w:szCs w:val="28"/>
        </w:rPr>
        <w:t>ОрханаТуркоглы.</w:t>
      </w:r>
    </w:p>
    <w:p w:rsidR="00CD7C48" w:rsidRPr="00767B30" w:rsidRDefault="00746725" w:rsidP="00767B30">
      <w:pPr>
        <w:ind w:firstLine="567"/>
        <w:jc w:val="both"/>
        <w:rPr>
          <w:color w:val="000000"/>
          <w:sz w:val="28"/>
          <w:szCs w:val="28"/>
        </w:rPr>
      </w:pPr>
      <w:r w:rsidRPr="00267EF2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-128905</wp:posOffset>
            </wp:positionV>
            <wp:extent cx="3680460" cy="2062480"/>
            <wp:effectExtent l="0" t="0" r="0" b="0"/>
            <wp:wrapTight wrapText="bothSides">
              <wp:wrapPolygon edited="0">
                <wp:start x="0" y="0"/>
                <wp:lineTo x="0" y="21347"/>
                <wp:lineTo x="21466" y="21347"/>
                <wp:lineTo x="21466" y="0"/>
                <wp:lineTo x="0" y="0"/>
              </wp:wrapPolygon>
            </wp:wrapTight>
            <wp:docPr id="53" name="Рисунок 9" descr="\\KOMPLEKT1\Share\ ОПЧ\фотки\неделя азербайджанской культуры\отобранные\с бараба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OMPLEKT1\Share\ ОПЧ\фотки\неделя азербайджанской культуры\отобранные\с барабаном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b/>
          <w:bCs/>
          <w:noProof/>
          <w:color w:val="000000"/>
          <w:sz w:val="28"/>
          <w:szCs w:val="28"/>
        </w:rPr>
        <w:t xml:space="preserve">Второй день Недели </w:t>
      </w:r>
      <w:r w:rsidR="00CD7C48" w:rsidRPr="00767B30">
        <w:rPr>
          <w:bCs/>
          <w:noProof/>
          <w:color w:val="000000"/>
          <w:sz w:val="28"/>
          <w:szCs w:val="28"/>
        </w:rPr>
        <w:t>под названием</w:t>
      </w:r>
      <w:r w:rsidR="00CD7C48" w:rsidRPr="00767B30">
        <w:rPr>
          <w:b/>
          <w:bCs/>
          <w:color w:val="000000"/>
          <w:sz w:val="28"/>
          <w:szCs w:val="28"/>
        </w:rPr>
        <w:t>"Многоликий Азербайджан"</w:t>
      </w:r>
      <w:r w:rsidR="00CD7C48" w:rsidRPr="00767B30">
        <w:rPr>
          <w:color w:val="000000"/>
          <w:sz w:val="28"/>
          <w:szCs w:val="28"/>
        </w:rPr>
        <w:t xml:space="preserve">был посвящён быту, легендам и традициям страны, одному из символов Азербайджана  королю фруктов - гранату. </w:t>
      </w:r>
    </w:p>
    <w:p w:rsidR="00CD7C48" w:rsidRPr="00767B30" w:rsidRDefault="00746725" w:rsidP="00767B30">
      <w:pPr>
        <w:ind w:firstLine="567"/>
        <w:jc w:val="both"/>
        <w:rPr>
          <w:color w:val="000000"/>
          <w:sz w:val="28"/>
          <w:szCs w:val="28"/>
        </w:rPr>
      </w:pPr>
      <w:r w:rsidRPr="00267EF2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2795270</wp:posOffset>
            </wp:positionV>
            <wp:extent cx="2794000" cy="1866900"/>
            <wp:effectExtent l="0" t="0" r="0" b="0"/>
            <wp:wrapSquare wrapText="bothSides"/>
            <wp:docPr id="480" name="Рисунок 3" descr="\\KOMPLEKT1\Share\ ОПЧ\фотки\неделя азербайджанской культуры\отобранные\кух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MPLEKT1\Share\ ОПЧ\фотки\неделя азербайджанской культуры\отобранные\кухня2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EF2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233680</wp:posOffset>
            </wp:positionV>
            <wp:extent cx="3755390" cy="2073275"/>
            <wp:effectExtent l="0" t="0" r="0" b="0"/>
            <wp:wrapSquare wrapText="bothSides"/>
            <wp:docPr id="60" name="Рисунок 6" descr="\\KOMPLEKT1\Share\ ОПЧ\фотки\неделя азербайджанской культуры\отобранные\DSC0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MPLEKT1\Share\ ОПЧ\фотки\неделя азербайджанской культуры\отобранные\DSC08061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b/>
          <w:bCs/>
          <w:color w:val="000000"/>
          <w:sz w:val="28"/>
          <w:szCs w:val="28"/>
        </w:rPr>
        <w:t>«Ты - моя мелодия…» - т</w:t>
      </w:r>
      <w:r w:rsidR="00CD7C48" w:rsidRPr="00767B30">
        <w:rPr>
          <w:color w:val="000000"/>
          <w:sz w:val="28"/>
          <w:szCs w:val="28"/>
        </w:rPr>
        <w:t>ак назывался третий день, посвященный национальной азербайджанской музыке, песням и танцам. Для гостей мероприятия был проведён краткий экскурс в историю и традиции народн</w:t>
      </w:r>
      <w:r w:rsidR="00781983" w:rsidRPr="00767B30">
        <w:rPr>
          <w:color w:val="000000"/>
          <w:sz w:val="28"/>
          <w:szCs w:val="28"/>
        </w:rPr>
        <w:t>ого азербайджанского танца, так</w:t>
      </w:r>
      <w:r w:rsidR="00CD7C48" w:rsidRPr="00767B30">
        <w:rPr>
          <w:color w:val="000000"/>
          <w:sz w:val="28"/>
          <w:szCs w:val="28"/>
        </w:rPr>
        <w:t>же были представлены традиционные женский и мужской танцы в исполнении подопечных Азербайджанского Молодёжного Объединения России.</w:t>
      </w:r>
    </w:p>
    <w:p w:rsidR="00CD7C48" w:rsidRPr="00767B30" w:rsidRDefault="00CD7C48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b/>
          <w:bCs/>
          <w:noProof/>
          <w:color w:val="000000"/>
          <w:sz w:val="28"/>
          <w:szCs w:val="28"/>
        </w:rPr>
        <w:t xml:space="preserve">В четвёртый день - </w:t>
      </w:r>
      <w:r w:rsidRPr="00767B30">
        <w:rPr>
          <w:b/>
          <w:bCs/>
          <w:color w:val="000000"/>
          <w:sz w:val="28"/>
          <w:szCs w:val="28"/>
        </w:rPr>
        <w:t xml:space="preserve">«Узоры Азербайджана», </w:t>
      </w:r>
      <w:r w:rsidRPr="00767B30">
        <w:rPr>
          <w:bCs/>
          <w:color w:val="000000"/>
          <w:sz w:val="28"/>
          <w:szCs w:val="28"/>
        </w:rPr>
        <w:t xml:space="preserve">состоялся </w:t>
      </w:r>
      <w:r w:rsidRPr="00767B30">
        <w:rPr>
          <w:color w:val="000000"/>
          <w:sz w:val="28"/>
          <w:szCs w:val="28"/>
        </w:rPr>
        <w:t xml:space="preserve">творческий вечер </w:t>
      </w:r>
      <w:r w:rsidRPr="00767B30">
        <w:rPr>
          <w:bCs/>
          <w:iCs/>
          <w:color w:val="000000"/>
          <w:sz w:val="28"/>
          <w:szCs w:val="28"/>
        </w:rPr>
        <w:t>Вафы</w:t>
      </w:r>
      <w:r w:rsidR="00900C8A" w:rsidRPr="00767B30">
        <w:rPr>
          <w:bCs/>
          <w:iCs/>
          <w:color w:val="000000"/>
          <w:sz w:val="28"/>
          <w:szCs w:val="28"/>
        </w:rPr>
        <w:t xml:space="preserve"> </w:t>
      </w:r>
      <w:r w:rsidRPr="00767B30">
        <w:rPr>
          <w:bCs/>
          <w:iCs/>
          <w:color w:val="000000"/>
          <w:sz w:val="28"/>
          <w:szCs w:val="28"/>
        </w:rPr>
        <w:t>Пиреевой</w:t>
      </w:r>
      <w:r w:rsidRPr="00767B30">
        <w:rPr>
          <w:color w:val="000000"/>
          <w:sz w:val="28"/>
          <w:szCs w:val="28"/>
        </w:rPr>
        <w:t xml:space="preserve">– автора </w:t>
      </w:r>
      <w:r w:rsidRPr="00767B30">
        <w:rPr>
          <w:bCs/>
          <w:iCs/>
          <w:color w:val="000000"/>
          <w:sz w:val="28"/>
          <w:szCs w:val="28"/>
        </w:rPr>
        <w:t>уникальной коллекции «Шёлковый путь»</w:t>
      </w:r>
      <w:r w:rsidRPr="00767B30">
        <w:rPr>
          <w:color w:val="000000"/>
          <w:sz w:val="28"/>
          <w:szCs w:val="28"/>
        </w:rPr>
        <w:t xml:space="preserve">, дизайнера, который в своих работах сохраняет традиции азербайджанского прикладного искусства. </w:t>
      </w:r>
    </w:p>
    <w:p w:rsidR="00CD7C48" w:rsidRPr="00A65FAE" w:rsidRDefault="00CD7C48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b/>
          <w:bCs/>
          <w:noProof/>
          <w:color w:val="000000"/>
          <w:sz w:val="28"/>
          <w:szCs w:val="28"/>
        </w:rPr>
        <w:t xml:space="preserve">Заключительный день Недели </w:t>
      </w:r>
      <w:r w:rsidRPr="00767B30">
        <w:rPr>
          <w:bCs/>
          <w:noProof/>
          <w:color w:val="000000"/>
          <w:sz w:val="28"/>
          <w:szCs w:val="28"/>
        </w:rPr>
        <w:t>по традиции посвящён национальной кухне</w:t>
      </w:r>
      <w:r w:rsidR="00900C8A" w:rsidRPr="00767B30">
        <w:rPr>
          <w:bCs/>
          <w:noProof/>
          <w:color w:val="000000"/>
          <w:sz w:val="28"/>
          <w:szCs w:val="28"/>
        </w:rPr>
        <w:t xml:space="preserve"> </w:t>
      </w:r>
      <w:r w:rsidRPr="00767B30">
        <w:rPr>
          <w:b/>
          <w:bCs/>
          <w:color w:val="000000"/>
          <w:sz w:val="28"/>
          <w:szCs w:val="28"/>
        </w:rPr>
        <w:t>«Аромат шафрана</w:t>
      </w:r>
      <w:r w:rsidRPr="00767B30">
        <w:rPr>
          <w:color w:val="000000"/>
          <w:sz w:val="28"/>
          <w:szCs w:val="28"/>
        </w:rPr>
        <w:t xml:space="preserve">». Гости праздника не только познакомились </w:t>
      </w:r>
      <w:r w:rsidRPr="00767B30">
        <w:rPr>
          <w:bCs/>
          <w:iCs/>
          <w:color w:val="000000"/>
          <w:sz w:val="28"/>
          <w:szCs w:val="28"/>
        </w:rPr>
        <w:t>со способами приготовления различных национальных блюд</w:t>
      </w:r>
      <w:r w:rsidRPr="00767B30">
        <w:rPr>
          <w:color w:val="000000"/>
          <w:sz w:val="28"/>
          <w:szCs w:val="28"/>
        </w:rPr>
        <w:t xml:space="preserve">, но и смогли их </w:t>
      </w:r>
      <w:r w:rsidRPr="00767B30">
        <w:rPr>
          <w:bCs/>
          <w:iCs/>
          <w:color w:val="000000"/>
          <w:sz w:val="28"/>
          <w:szCs w:val="28"/>
        </w:rPr>
        <w:t>попробовать</w:t>
      </w:r>
      <w:r w:rsidRPr="00767B30">
        <w:rPr>
          <w:color w:val="000000"/>
          <w:sz w:val="28"/>
          <w:szCs w:val="28"/>
        </w:rPr>
        <w:t>.</w:t>
      </w:r>
      <w:r w:rsidR="00A65FAE" w:rsidRPr="00A65FAE">
        <w:rPr>
          <w:b/>
          <w:bCs/>
          <w:noProof/>
          <w:color w:val="000000"/>
          <w:sz w:val="28"/>
          <w:szCs w:val="28"/>
        </w:rPr>
        <w:t xml:space="preserve">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A65FAE">
        <w:rPr>
          <w:sz w:val="28"/>
          <w:szCs w:val="28"/>
        </w:rPr>
        <w:lastRenderedPageBreak/>
        <w:t>Освещали меропр</w:t>
      </w:r>
      <w:r w:rsidRPr="00767B30">
        <w:rPr>
          <w:sz w:val="28"/>
          <w:szCs w:val="28"/>
        </w:rPr>
        <w:t xml:space="preserve">иятие: телеканал «Вариант», ГТРК «Владимир», Радио России, ВИП-Новости, Владимирская служба новостей, </w:t>
      </w:r>
      <w:hyperlink r:id="rId64" w:history="1">
        <w:r w:rsidRPr="00767B30">
          <w:rPr>
            <w:rStyle w:val="ac"/>
            <w:sz w:val="28"/>
            <w:szCs w:val="28"/>
            <w:lang w:val="en-US"/>
          </w:rPr>
          <w:t>www</w:t>
        </w:r>
        <w:r w:rsidRPr="00767B30">
          <w:rPr>
            <w:rStyle w:val="ac"/>
            <w:sz w:val="28"/>
            <w:szCs w:val="28"/>
          </w:rPr>
          <w:t>.</w:t>
        </w:r>
        <w:r w:rsidRPr="00767B30">
          <w:rPr>
            <w:rStyle w:val="ac"/>
            <w:sz w:val="28"/>
            <w:szCs w:val="28"/>
            <w:lang w:val="en-US"/>
          </w:rPr>
          <w:t>culture</w:t>
        </w:r>
        <w:r w:rsidRPr="00767B30">
          <w:rPr>
            <w:rStyle w:val="ac"/>
            <w:sz w:val="28"/>
            <w:szCs w:val="28"/>
          </w:rPr>
          <w:t>.</w:t>
        </w:r>
        <w:r w:rsidRPr="00767B30">
          <w:rPr>
            <w:rStyle w:val="ac"/>
            <w:sz w:val="28"/>
            <w:szCs w:val="28"/>
            <w:lang w:val="en-US"/>
          </w:rPr>
          <w:t>avo</w:t>
        </w:r>
        <w:r w:rsidRPr="00767B30">
          <w:rPr>
            <w:rStyle w:val="ac"/>
            <w:sz w:val="28"/>
            <w:szCs w:val="28"/>
          </w:rPr>
          <w:t>.</w:t>
        </w:r>
        <w:r w:rsidRPr="00767B30">
          <w:rPr>
            <w:rStyle w:val="ac"/>
            <w:sz w:val="28"/>
            <w:szCs w:val="28"/>
            <w:lang w:val="en-US"/>
          </w:rPr>
          <w:t>ru</w:t>
        </w:r>
      </w:hyperlink>
      <w:r w:rsidRPr="00767B30">
        <w:rPr>
          <w:sz w:val="28"/>
          <w:szCs w:val="28"/>
        </w:rPr>
        <w:t xml:space="preserve">, «АиФ», «Призыв», «МК», </w:t>
      </w:r>
      <w:r w:rsidRPr="00767B30">
        <w:rPr>
          <w:sz w:val="28"/>
          <w:szCs w:val="28"/>
          <w:lang w:val="en-US"/>
        </w:rPr>
        <w:t>Rambler</w:t>
      </w:r>
      <w:r w:rsidRPr="00767B30">
        <w:rPr>
          <w:sz w:val="28"/>
          <w:szCs w:val="28"/>
        </w:rPr>
        <w:t>, ТВ «Миг» и др.</w:t>
      </w:r>
    </w:p>
    <w:p w:rsidR="00CD7C48" w:rsidRPr="00767B30" w:rsidRDefault="00CD7C48" w:rsidP="00767B30">
      <w:pPr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D7C48" w:rsidRPr="00767B30" w:rsidRDefault="00746725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67EF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2057400</wp:posOffset>
            </wp:positionV>
            <wp:extent cx="2181860" cy="2647315"/>
            <wp:effectExtent l="0" t="0" r="0" b="0"/>
            <wp:wrapSquare wrapText="bothSides"/>
            <wp:docPr id="482" name="Рисунок 482" descr="C:\Users\PRO\Desktop\Новая папка\DSC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\Desktop\Новая папка\DSC04205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FAE" w:rsidRPr="00267EF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635</wp:posOffset>
            </wp:positionV>
            <wp:extent cx="3555365" cy="1895475"/>
            <wp:effectExtent l="0" t="0" r="0" b="0"/>
            <wp:wrapSquare wrapText="bothSides"/>
            <wp:docPr id="481" name="Рисунок 481" descr="C:\Users\PRO\Desktop\Новая папка\DSC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\Desktop\Новая папка\DSC04159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b/>
          <w:color w:val="000000"/>
          <w:sz w:val="28"/>
          <w:szCs w:val="28"/>
          <w:shd w:val="clear" w:color="auto" w:fill="FFFFFF"/>
        </w:rPr>
        <w:t xml:space="preserve">Неделя культуры финно-угорских народов «Финноугория: в тени лесов, дыхание севера» </w:t>
      </w:r>
      <w:r w:rsidR="00CD7C48" w:rsidRPr="00767B30">
        <w:rPr>
          <w:color w:val="000000"/>
          <w:sz w:val="28"/>
          <w:szCs w:val="28"/>
          <w:shd w:val="clear" w:color="auto" w:fill="FFFFFF"/>
        </w:rPr>
        <w:t xml:space="preserve">(с 21 сентября по 25 сентября) прошла при актвном участии </w:t>
      </w:r>
      <w:r w:rsidR="00CD7C48" w:rsidRPr="00767B30">
        <w:rPr>
          <w:sz w:val="28"/>
          <w:szCs w:val="28"/>
        </w:rPr>
        <w:t xml:space="preserve">региональной общественной организации финно-угорских народов «Кидекша» </w:t>
      </w:r>
      <w:r w:rsidR="00CD7C48" w:rsidRPr="00767B30">
        <w:rPr>
          <w:color w:val="000000"/>
          <w:sz w:val="28"/>
          <w:szCs w:val="28"/>
          <w:shd w:val="clear" w:color="auto" w:fill="FFFFFF"/>
        </w:rPr>
        <w:t>Всего мероприятия Недели посетили около 400 зрителей.</w:t>
      </w:r>
    </w:p>
    <w:p w:rsidR="00CD7C48" w:rsidRPr="00767B30" w:rsidRDefault="00746725" w:rsidP="00767B30">
      <w:pPr>
        <w:ind w:firstLine="567"/>
        <w:jc w:val="both"/>
        <w:textAlignment w:val="baseline"/>
        <w:rPr>
          <w:sz w:val="28"/>
          <w:szCs w:val="28"/>
        </w:rPr>
      </w:pPr>
      <w:r w:rsidRPr="00267EF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2564765</wp:posOffset>
            </wp:positionV>
            <wp:extent cx="4511675" cy="1943100"/>
            <wp:effectExtent l="0" t="0" r="0" b="0"/>
            <wp:wrapSquare wrapText="bothSides"/>
            <wp:docPr id="483" name="Рисунок 483" descr="C:\Users\PRO\Desktop\Новая папка\DSC0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\Desktop\Новая папка\DSC04260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color w:val="000000"/>
          <w:sz w:val="28"/>
          <w:szCs w:val="28"/>
          <w:shd w:val="clear" w:color="auto" w:fill="FFFFFF"/>
        </w:rPr>
        <w:t>На открытии участников и гостей недели приветство</w:t>
      </w:r>
      <w:r w:rsidR="00781983" w:rsidRPr="00767B30">
        <w:rPr>
          <w:color w:val="000000"/>
          <w:sz w:val="28"/>
          <w:szCs w:val="28"/>
          <w:shd w:val="clear" w:color="auto" w:fill="FFFFFF"/>
        </w:rPr>
        <w:t xml:space="preserve">вали сотрудник </w:t>
      </w:r>
      <w:r w:rsidR="00CD7C48" w:rsidRPr="00767B30">
        <w:rPr>
          <w:sz w:val="28"/>
          <w:szCs w:val="28"/>
        </w:rPr>
        <w:t xml:space="preserve">комитета общественных связей и СМИ администрации Владимирской области Л.А. Февралёва, </w:t>
      </w:r>
      <w:r w:rsidR="00CD7C48" w:rsidRPr="00767B30">
        <w:rPr>
          <w:color w:val="000000"/>
          <w:sz w:val="28"/>
          <w:szCs w:val="28"/>
          <w:shd w:val="clear" w:color="auto" w:fill="FFFFFF"/>
        </w:rPr>
        <w:t xml:space="preserve">председатель Комиссии по вопросам патриотического воспитания, молодежной политике и спорту Общественной палаты Владимирской области И.И. Савельев, </w:t>
      </w:r>
      <w:r w:rsidR="00CD7C48" w:rsidRPr="00767B30">
        <w:rPr>
          <w:sz w:val="28"/>
          <w:szCs w:val="28"/>
        </w:rPr>
        <w:t>главный специалист-эксперт департамента культуры Владимирской области Е.А. Щербакова</w:t>
      </w:r>
      <w:r w:rsidR="00CD7C48" w:rsidRPr="00767B30">
        <w:rPr>
          <w:color w:val="000000"/>
          <w:sz w:val="28"/>
          <w:szCs w:val="28"/>
          <w:shd w:val="clear" w:color="auto" w:fill="FFFFFF"/>
        </w:rPr>
        <w:t>, представитель владимирского отделения общественной организации «Женщины России» Т.П. Мироненко</w:t>
      </w:r>
      <w:r w:rsidR="00CD7C48" w:rsidRPr="00767B30">
        <w:rPr>
          <w:sz w:val="28"/>
          <w:szCs w:val="28"/>
        </w:rPr>
        <w:t xml:space="preserve">. </w:t>
      </w:r>
    </w:p>
    <w:p w:rsidR="00CD7C48" w:rsidRPr="00767B30" w:rsidRDefault="00CD7C48" w:rsidP="00767B30">
      <w:pPr>
        <w:ind w:firstLine="567"/>
        <w:jc w:val="both"/>
        <w:textAlignment w:val="baseline"/>
        <w:rPr>
          <w:sz w:val="28"/>
          <w:szCs w:val="28"/>
        </w:rPr>
      </w:pPr>
      <w:r w:rsidRPr="00767B30">
        <w:rPr>
          <w:sz w:val="28"/>
          <w:szCs w:val="28"/>
        </w:rPr>
        <w:t xml:space="preserve">Славяне и финноугры столетиями дружно живут вместе, поэтому творческую часть мероприятия открывал ансамбль «Владимирские рожечники» под руководством Александра Лебедева. Продолжили её представители «Азербайджанского молодёжного союза России», а завершил этнокультурный ансамбль семьи Саламайкиных.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 xml:space="preserve">Второй день недели - «Лесные жители, прошлого хранители», </w:t>
      </w:r>
      <w:r w:rsidRPr="00767B30">
        <w:rPr>
          <w:sz w:val="28"/>
          <w:szCs w:val="28"/>
        </w:rPr>
        <w:t xml:space="preserve">был посвящён литературе финно-угорских народов. Для юных гостей мероприятия состоялось путешествие в мир финно-угорских легенд, встреча </w:t>
      </w:r>
      <w:r w:rsidRPr="00767B30">
        <w:rPr>
          <w:sz w:val="28"/>
          <w:szCs w:val="28"/>
        </w:rPr>
        <w:lastRenderedPageBreak/>
        <w:t>с Пера и Зарань – героями финно-угорских сказок. Зрители узнали</w:t>
      </w:r>
      <w:r w:rsidR="00C35550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кто такие Ёма-Баба, Ен, Яг Морд, Ими-Хиты,откуда появились избушки на курьих ножках.</w:t>
      </w:r>
    </w:p>
    <w:p w:rsidR="00CD7C48" w:rsidRPr="00767B30" w:rsidRDefault="00746725" w:rsidP="00767B30">
      <w:pPr>
        <w:ind w:firstLine="567"/>
        <w:jc w:val="both"/>
        <w:rPr>
          <w:b/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2682875</wp:posOffset>
            </wp:positionV>
            <wp:extent cx="3157220" cy="2105025"/>
            <wp:effectExtent l="0" t="0" r="0" b="0"/>
            <wp:wrapSquare wrapText="bothSides"/>
            <wp:docPr id="485" name="Рисунок 485" descr="C:\Users\PRO\Desktop\Новая папка\DSC0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\Desktop\Новая папка\DSC04465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7EF2">
        <w:rPr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-113030</wp:posOffset>
            </wp:positionV>
            <wp:extent cx="3327400" cy="2224405"/>
            <wp:effectExtent l="0" t="0" r="0" b="0"/>
            <wp:wrapSquare wrapText="bothSides"/>
            <wp:docPr id="484" name="Рисунок 484" descr="C:\Users\PRO\Desktop\Новая папка\DSC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\Desktop\Новая папка\DSC04311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0C8A" w:rsidRPr="00767B30">
        <w:rPr>
          <w:sz w:val="28"/>
          <w:szCs w:val="28"/>
        </w:rPr>
        <w:t>На м</w:t>
      </w:r>
      <w:r w:rsidR="00CD7C48" w:rsidRPr="00767B30">
        <w:rPr>
          <w:sz w:val="28"/>
          <w:szCs w:val="28"/>
        </w:rPr>
        <w:t>ероприяти</w:t>
      </w:r>
      <w:r w:rsidR="00900C8A" w:rsidRPr="00767B30">
        <w:rPr>
          <w:sz w:val="28"/>
          <w:szCs w:val="28"/>
        </w:rPr>
        <w:t>и</w:t>
      </w:r>
      <w:r w:rsidR="00CD7C48" w:rsidRPr="00767B30">
        <w:rPr>
          <w:sz w:val="28"/>
          <w:szCs w:val="28"/>
        </w:rPr>
        <w:t xml:space="preserve"> </w:t>
      </w:r>
      <w:r w:rsidR="00CD7C48" w:rsidRPr="00767B30">
        <w:rPr>
          <w:b/>
          <w:sz w:val="28"/>
          <w:szCs w:val="28"/>
        </w:rPr>
        <w:t>«Наследие Земли Владимирской»</w:t>
      </w:r>
      <w:r w:rsidR="00CD7C48" w:rsidRPr="00767B30">
        <w:rPr>
          <w:sz w:val="28"/>
          <w:szCs w:val="28"/>
        </w:rPr>
        <w:t xml:space="preserve"> в т</w:t>
      </w:r>
      <w:r w:rsidR="00CD7C48" w:rsidRPr="00767B30">
        <w:rPr>
          <w:b/>
          <w:sz w:val="28"/>
          <w:szCs w:val="28"/>
        </w:rPr>
        <w:t xml:space="preserve">ретий день Недели </w:t>
      </w:r>
      <w:r w:rsidR="00900C8A" w:rsidRPr="00767B30">
        <w:rPr>
          <w:sz w:val="28"/>
          <w:szCs w:val="28"/>
        </w:rPr>
        <w:t>ребята смогли познакомиться</w:t>
      </w:r>
      <w:r w:rsidR="00CD7C48" w:rsidRPr="00767B30">
        <w:rPr>
          <w:sz w:val="28"/>
          <w:szCs w:val="28"/>
        </w:rPr>
        <w:t xml:space="preserve"> с культурным наследием, которое оставили древние финно-угорские племена на территории Владимирской области. Гости мероприятия приняли участие в виртуальной экскурсии по самым известным местам Владимирской области</w:t>
      </w:r>
      <w:r w:rsidR="00C35550" w:rsidRPr="00767B30">
        <w:rPr>
          <w:sz w:val="28"/>
          <w:szCs w:val="28"/>
        </w:rPr>
        <w:t>,</w:t>
      </w:r>
      <w:r w:rsidR="00CD7C48" w:rsidRPr="00767B30">
        <w:rPr>
          <w:sz w:val="28"/>
          <w:szCs w:val="28"/>
        </w:rPr>
        <w:t xml:space="preserve"> названия которых имеют финно-угорские корни. Организаторы клуба исторической реконструкции «Рарог» рассказали об истории костюма древнего племени Меря, показали приспособления, используемые ими в быту. В мероприятии приняли участие ребята из неполных и малообеспеченных семей.</w:t>
      </w:r>
    </w:p>
    <w:p w:rsidR="00CD7C48" w:rsidRPr="00767B30" w:rsidRDefault="00A65FAE" w:rsidP="00767B30">
      <w:pPr>
        <w:ind w:firstLine="567"/>
        <w:jc w:val="both"/>
        <w:rPr>
          <w:b/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1805940</wp:posOffset>
            </wp:positionV>
            <wp:extent cx="3093720" cy="2382520"/>
            <wp:effectExtent l="0" t="361950" r="0" b="341630"/>
            <wp:wrapSquare wrapText="bothSides"/>
            <wp:docPr id="486" name="Рисунок 486" descr="C:\Users\PRO\Desktop\Новая папка\DSC0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\Desktop\Новая папка\DSC04592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372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noProof/>
          <w:sz w:val="28"/>
          <w:szCs w:val="28"/>
        </w:rPr>
        <w:t xml:space="preserve">В </w:t>
      </w:r>
      <w:r w:rsidR="00900C8A" w:rsidRPr="00767B30">
        <w:rPr>
          <w:noProof/>
          <w:sz w:val="28"/>
          <w:szCs w:val="28"/>
        </w:rPr>
        <w:t>четвертый</w:t>
      </w:r>
      <w:r w:rsidR="00CD7C48" w:rsidRPr="00767B30">
        <w:rPr>
          <w:noProof/>
          <w:sz w:val="28"/>
          <w:szCs w:val="28"/>
        </w:rPr>
        <w:t xml:space="preserve"> день</w:t>
      </w:r>
      <w:r w:rsidR="00900C8A" w:rsidRPr="00767B30">
        <w:rPr>
          <w:noProof/>
          <w:sz w:val="28"/>
          <w:szCs w:val="28"/>
        </w:rPr>
        <w:t xml:space="preserve"> </w:t>
      </w:r>
      <w:r w:rsidR="00CD7C48" w:rsidRPr="00767B30">
        <w:rPr>
          <w:sz w:val="28"/>
          <w:szCs w:val="28"/>
        </w:rPr>
        <w:t>в библиотеке работала выставка</w:t>
      </w:r>
      <w:r w:rsidR="00CD7C48" w:rsidRPr="00767B30">
        <w:rPr>
          <w:b/>
          <w:sz w:val="28"/>
          <w:szCs w:val="28"/>
        </w:rPr>
        <w:t xml:space="preserve"> «Свет времени рябиновый», </w:t>
      </w:r>
      <w:r w:rsidR="00CD7C48" w:rsidRPr="00767B30">
        <w:rPr>
          <w:sz w:val="28"/>
          <w:szCs w:val="28"/>
        </w:rPr>
        <w:t>на которой были представлены предметы быта, интерьера, книги, костюмы, утварь, народно-прикладное творчество, все, что так или иначе отражает материальную культуру финно-угорского народа. В этот день прошло 6 мастер-классов по изготовлению оберегов из кожи и текстиля. В мероприятии принимала участие Елена Петровна Тимина – руководитель народного коллектива «Макошь» г. Меленки.</w:t>
      </w:r>
      <w:r w:rsidRPr="00A65FAE">
        <w:rPr>
          <w:noProof/>
          <w:sz w:val="28"/>
          <w:szCs w:val="28"/>
        </w:rPr>
        <w:t xml:space="preserve"> 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>Заключительный день Недели</w:t>
      </w:r>
      <w:r w:rsidRPr="00767B30">
        <w:rPr>
          <w:sz w:val="28"/>
          <w:szCs w:val="28"/>
        </w:rPr>
        <w:t xml:space="preserve"> был посвящен национальной кухне. На суд гостей </w:t>
      </w:r>
      <w:r w:rsidR="00606168" w:rsidRPr="00767B30">
        <w:rPr>
          <w:sz w:val="28"/>
          <w:szCs w:val="28"/>
        </w:rPr>
        <w:t xml:space="preserve">повара </w:t>
      </w:r>
      <w:r w:rsidRPr="00767B30">
        <w:rPr>
          <w:sz w:val="28"/>
          <w:szCs w:val="28"/>
        </w:rPr>
        <w:t>представили</w:t>
      </w:r>
      <w:r w:rsidR="00606168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 xml:space="preserve">свыше 10 финно-угорских блюд. День получил название в честь одного из организаторов недели – общественной организации «Кидекша», что в переводе с финно-угорского языка обозначает </w:t>
      </w:r>
      <w:r w:rsidRPr="00767B30">
        <w:rPr>
          <w:b/>
          <w:i/>
          <w:sz w:val="28"/>
          <w:szCs w:val="28"/>
        </w:rPr>
        <w:t>«Хлебная дорога…»</w:t>
      </w:r>
      <w:r w:rsidR="00C35550" w:rsidRPr="00767B30">
        <w:rPr>
          <w:b/>
          <w:i/>
          <w:sz w:val="28"/>
          <w:szCs w:val="28"/>
        </w:rPr>
        <w:t>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 xml:space="preserve">Освещали мероприятие: телеканал «Вариант», ГТРК «Владимир», Радио России, Телеканалы «Мир-тв» и «ТВ-6 Владимир», ВИП-Новости, Владимирская служба новостей, </w:t>
      </w:r>
      <w:hyperlink r:id="rId71" w:history="1">
        <w:r w:rsidRPr="00767B30">
          <w:rPr>
            <w:rStyle w:val="ac"/>
            <w:sz w:val="28"/>
            <w:szCs w:val="28"/>
            <w:lang w:val="en-US"/>
          </w:rPr>
          <w:t>www</w:t>
        </w:r>
        <w:r w:rsidRPr="00767B30">
          <w:rPr>
            <w:rStyle w:val="ac"/>
            <w:sz w:val="28"/>
            <w:szCs w:val="28"/>
          </w:rPr>
          <w:t>.</w:t>
        </w:r>
        <w:r w:rsidRPr="00767B30">
          <w:rPr>
            <w:rStyle w:val="ac"/>
            <w:sz w:val="28"/>
            <w:szCs w:val="28"/>
            <w:lang w:val="en-US"/>
          </w:rPr>
          <w:t>culture</w:t>
        </w:r>
        <w:r w:rsidRPr="00767B30">
          <w:rPr>
            <w:rStyle w:val="ac"/>
            <w:sz w:val="28"/>
            <w:szCs w:val="28"/>
          </w:rPr>
          <w:t>.</w:t>
        </w:r>
        <w:r w:rsidRPr="00767B30">
          <w:rPr>
            <w:rStyle w:val="ac"/>
            <w:sz w:val="28"/>
            <w:szCs w:val="28"/>
            <w:lang w:val="en-US"/>
          </w:rPr>
          <w:t>avo</w:t>
        </w:r>
        <w:r w:rsidRPr="00767B30">
          <w:rPr>
            <w:rStyle w:val="ac"/>
            <w:sz w:val="28"/>
            <w:szCs w:val="28"/>
          </w:rPr>
          <w:t>.</w:t>
        </w:r>
        <w:r w:rsidRPr="00767B30">
          <w:rPr>
            <w:rStyle w:val="ac"/>
            <w:sz w:val="28"/>
            <w:szCs w:val="28"/>
            <w:lang w:val="en-US"/>
          </w:rPr>
          <w:t>ru</w:t>
        </w:r>
      </w:hyperlink>
      <w:r w:rsidRPr="00767B30">
        <w:rPr>
          <w:sz w:val="28"/>
          <w:szCs w:val="28"/>
        </w:rPr>
        <w:t xml:space="preserve">,«КП-Владимир», «МК-Владимир», </w:t>
      </w:r>
      <w:r w:rsidRPr="00767B30">
        <w:rPr>
          <w:sz w:val="28"/>
          <w:szCs w:val="28"/>
          <w:lang w:val="en-US"/>
        </w:rPr>
        <w:t>Rambler</w:t>
      </w:r>
      <w:r w:rsidRPr="00767B30">
        <w:rPr>
          <w:sz w:val="28"/>
          <w:szCs w:val="28"/>
        </w:rPr>
        <w:t>, и др. (</w:t>
      </w:r>
      <w:hyperlink r:id="rId72" w:history="1">
        <w:r w:rsidRPr="00767B30">
          <w:rPr>
            <w:rStyle w:val="ac"/>
            <w:sz w:val="28"/>
            <w:szCs w:val="28"/>
          </w:rPr>
          <w:t>http://detmobib.ru/about/smi/7417/</w:t>
        </w:r>
      </w:hyperlink>
      <w:r w:rsidRPr="00767B30">
        <w:rPr>
          <w:sz w:val="28"/>
          <w:szCs w:val="28"/>
        </w:rPr>
        <w:t xml:space="preserve"> )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</w:p>
    <w:p w:rsidR="00CD7C48" w:rsidRPr="00767B30" w:rsidRDefault="00746725" w:rsidP="00767B30">
      <w:pPr>
        <w:ind w:right="-142" w:firstLine="567"/>
        <w:jc w:val="center"/>
        <w:rPr>
          <w:b/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147320</wp:posOffset>
            </wp:positionV>
            <wp:extent cx="3420745" cy="2286000"/>
            <wp:effectExtent l="0" t="0" r="0" b="0"/>
            <wp:wrapSquare wrapText="bothSides"/>
            <wp:docPr id="488" name="Рисунок 4" descr="\\KOMPLEKT1\Share\Директор\ОТ ОПЧ\фото отобранные с открытия Центра\DSC0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OMPLEKT1\Share\Директор\ОТ ОПЧ\фото отобранные с открытия Центра\DSC06729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b/>
          <w:sz w:val="28"/>
          <w:szCs w:val="28"/>
        </w:rPr>
        <w:t>Открытие «Детского центра «Дружба»</w:t>
      </w:r>
    </w:p>
    <w:p w:rsidR="00CD7C48" w:rsidRPr="00767B30" w:rsidRDefault="00746725" w:rsidP="00767B30">
      <w:pPr>
        <w:ind w:right="-142"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6470650</wp:posOffset>
            </wp:positionV>
            <wp:extent cx="2306955" cy="2221865"/>
            <wp:effectExtent l="0" t="0" r="0" b="0"/>
            <wp:wrapSquare wrapText="bothSides"/>
            <wp:docPr id="490" name="Рисунок 9" descr="\\KOMPLEKT1\Share\Директор\ОТ ОПЧ\фото отобранные с открытия Центра\DSC0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OMPLEKT1\Share\Директор\ОТ ОПЧ\фото отобранные с открытия Центра\DSC06753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7EF2">
        <w:rPr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-3602990</wp:posOffset>
            </wp:positionH>
            <wp:positionV relativeFrom="paragraph">
              <wp:posOffset>4718685</wp:posOffset>
            </wp:positionV>
            <wp:extent cx="2152015" cy="2630805"/>
            <wp:effectExtent l="0" t="0" r="0" b="0"/>
            <wp:wrapSquare wrapText="bothSides"/>
            <wp:docPr id="52" name="Рисунок 1" descr="\\KOMPLEKT1\Share\Директор\ОТ ОПЧ\фото отобранные с открытия Центра\DSC0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LEKT1\Share\Директор\ОТ ОПЧ\фото отобранные с открытия Центра\DSC06687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7EF2">
        <w:rPr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2266315</wp:posOffset>
            </wp:positionV>
            <wp:extent cx="3302000" cy="2295525"/>
            <wp:effectExtent l="0" t="0" r="0" b="0"/>
            <wp:wrapSquare wrapText="bothSides"/>
            <wp:docPr id="489" name="Рисунок 2" descr="\\KOMPLEKT1\Share\Директор\ОТ ОПЧ\фото отобранные с открытия Центра\DSC0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MPLEKT1\Share\Директор\ОТ ОПЧ\фото отобранные с открытия Центра\DSC06872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>Новым направление</w:t>
      </w:r>
      <w:r w:rsidR="0031571E">
        <w:rPr>
          <w:sz w:val="28"/>
          <w:szCs w:val="28"/>
        </w:rPr>
        <w:t>м</w:t>
      </w:r>
      <w:r w:rsidR="00CD7C48" w:rsidRPr="00767B30">
        <w:rPr>
          <w:sz w:val="28"/>
          <w:szCs w:val="28"/>
        </w:rPr>
        <w:t xml:space="preserve"> работы по интернациональному воспитанию стало открытие</w:t>
      </w:r>
      <w:r w:rsidR="00606168" w:rsidRPr="00767B30">
        <w:rPr>
          <w:sz w:val="28"/>
          <w:szCs w:val="28"/>
        </w:rPr>
        <w:t xml:space="preserve"> </w:t>
      </w:r>
      <w:r w:rsidR="00CD7C48" w:rsidRPr="00767B30">
        <w:rPr>
          <w:sz w:val="28"/>
          <w:szCs w:val="28"/>
        </w:rPr>
        <w:t xml:space="preserve">Центра социально-культурной адаптации детей мигрантов «Детский центр «Дружба» в библиотеке по адресу г. Владимир, ул. Мира, 51. Организаторами центра выступили </w:t>
      </w:r>
      <w:r w:rsidR="00CD7C48" w:rsidRPr="00767B30">
        <w:rPr>
          <w:color w:val="000000"/>
          <w:sz w:val="28"/>
          <w:szCs w:val="28"/>
          <w:shd w:val="clear" w:color="auto" w:fill="FFFFFF"/>
        </w:rPr>
        <w:t>Негосударственное образовательное учреждение дополнительного профессионального образования (повышения квалификации) «Учебный центр Академия Профессионального Образования»</w:t>
      </w:r>
      <w:r w:rsidR="00C35550" w:rsidRPr="00767B30">
        <w:rPr>
          <w:color w:val="000000"/>
          <w:sz w:val="28"/>
          <w:szCs w:val="28"/>
          <w:shd w:val="clear" w:color="auto" w:fill="FFFFFF"/>
        </w:rPr>
        <w:t>, получившее</w:t>
      </w:r>
      <w:r w:rsidR="00606168" w:rsidRPr="00767B30">
        <w:rPr>
          <w:color w:val="000000"/>
          <w:sz w:val="28"/>
          <w:szCs w:val="28"/>
          <w:shd w:val="clear" w:color="auto" w:fill="FFFFFF"/>
        </w:rPr>
        <w:t xml:space="preserve"> грант администрации Владимирской области,</w:t>
      </w:r>
      <w:r w:rsidR="00CD7C48" w:rsidRPr="00767B30">
        <w:rPr>
          <w:color w:val="000000"/>
          <w:sz w:val="28"/>
          <w:szCs w:val="28"/>
          <w:shd w:val="clear" w:color="auto" w:fill="FFFFFF"/>
        </w:rPr>
        <w:t xml:space="preserve"> и Владимирская областная библиотека для детей и молодёжи. </w:t>
      </w:r>
      <w:r w:rsidR="00CD7C48" w:rsidRPr="00767B30">
        <w:rPr>
          <w:sz w:val="28"/>
          <w:szCs w:val="28"/>
        </w:rPr>
        <w:t xml:space="preserve">Центр организует просветительскую работу по знакомству детей-мигрантов с русской культурой, а русских детей с культурой и традициями народов, проживающих на территории Владимирской области, даёт основы правового и эстетического воспитания, а также способствует развитию межнационального взаимопонимания. </w:t>
      </w:r>
      <w:r w:rsidR="00CD7C48" w:rsidRPr="00767B30">
        <w:rPr>
          <w:sz w:val="28"/>
          <w:szCs w:val="28"/>
          <w:shd w:val="clear" w:color="auto" w:fill="FFFFFF"/>
        </w:rPr>
        <w:t>Приезжим детям объясняют культурные особенности и традиции России и Владимирской области, в частности</w:t>
      </w:r>
      <w:r w:rsidR="00C35550" w:rsidRPr="00767B30">
        <w:rPr>
          <w:sz w:val="28"/>
          <w:szCs w:val="28"/>
          <w:shd w:val="clear" w:color="auto" w:fill="FFFFFF"/>
        </w:rPr>
        <w:t>, с понятием толерантность</w:t>
      </w:r>
      <w:r w:rsidR="00CD7C48" w:rsidRPr="00767B30">
        <w:rPr>
          <w:sz w:val="28"/>
          <w:szCs w:val="28"/>
          <w:shd w:val="clear" w:color="auto" w:fill="FFFFFF"/>
        </w:rPr>
        <w:t xml:space="preserve"> маленькие посетители знакомятся в игровой форме. В центре "Дружба" работает свой кукольный театр. О схожести и различии наций </w:t>
      </w:r>
      <w:r w:rsidR="00CD7C48" w:rsidRPr="00767B30">
        <w:rPr>
          <w:sz w:val="28"/>
          <w:szCs w:val="28"/>
          <w:shd w:val="clear" w:color="auto" w:fill="FFFFFF"/>
        </w:rPr>
        <w:lastRenderedPageBreak/>
        <w:t xml:space="preserve">будут говорить и на примерах литературных героев. </w:t>
      </w:r>
    </w:p>
    <w:p w:rsidR="00CD7C48" w:rsidRPr="00767B30" w:rsidRDefault="00746725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1379855</wp:posOffset>
            </wp:positionV>
            <wp:extent cx="3653155" cy="2005965"/>
            <wp:effectExtent l="0" t="0" r="0" b="0"/>
            <wp:wrapSquare wrapText="bothSides"/>
            <wp:docPr id="491" name="Рисунок 10" descr="\\KOMPLEKT1\Share\Директор\ОТ ОПЧ\фото отобранные с открытия Центра\DSC0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OMPLEKT1\Share\Директор\ОТ ОПЧ\фото отобранные с открытия Центра\DSC06784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 xml:space="preserve">На торжественном открытии поздравить участников праздника пришли: глава г. Владимир </w:t>
      </w:r>
      <w:r w:rsidR="00606168" w:rsidRPr="00767B30">
        <w:rPr>
          <w:sz w:val="28"/>
          <w:szCs w:val="28"/>
        </w:rPr>
        <w:t xml:space="preserve">О.А. </w:t>
      </w:r>
      <w:r w:rsidR="00CD7C48" w:rsidRPr="00767B30">
        <w:rPr>
          <w:sz w:val="28"/>
          <w:szCs w:val="28"/>
        </w:rPr>
        <w:t xml:space="preserve">Деева, заместитель директора департамента культуры администрации Владимирской области </w:t>
      </w:r>
      <w:r w:rsidR="00606168" w:rsidRPr="00767B30">
        <w:rPr>
          <w:sz w:val="28"/>
          <w:szCs w:val="28"/>
        </w:rPr>
        <w:t xml:space="preserve">С.И. </w:t>
      </w:r>
      <w:r w:rsidR="00CD7C48" w:rsidRPr="00767B30">
        <w:rPr>
          <w:sz w:val="28"/>
          <w:szCs w:val="28"/>
        </w:rPr>
        <w:t xml:space="preserve">Зотов, заместитель директора департамента по труду и занятости населения администрации Владимирской области </w:t>
      </w:r>
      <w:r w:rsidR="00606168" w:rsidRPr="00767B30">
        <w:rPr>
          <w:sz w:val="28"/>
          <w:szCs w:val="28"/>
        </w:rPr>
        <w:t xml:space="preserve">П.Н. </w:t>
      </w:r>
      <w:r w:rsidR="00CD7C48" w:rsidRPr="00767B30">
        <w:rPr>
          <w:sz w:val="28"/>
          <w:szCs w:val="28"/>
        </w:rPr>
        <w:t xml:space="preserve">Романов, заведующий отделом общественных связей и проектов </w:t>
      </w:r>
      <w:r w:rsidR="008D17C7" w:rsidRPr="00767B30">
        <w:rPr>
          <w:sz w:val="28"/>
          <w:szCs w:val="28"/>
        </w:rPr>
        <w:t xml:space="preserve">администрации Владимирской области </w:t>
      </w:r>
      <w:r w:rsidR="00606168" w:rsidRPr="00767B30">
        <w:rPr>
          <w:sz w:val="28"/>
          <w:szCs w:val="28"/>
        </w:rPr>
        <w:t xml:space="preserve">Е.В. </w:t>
      </w:r>
      <w:r w:rsidR="00CD7C48" w:rsidRPr="00767B30">
        <w:rPr>
          <w:sz w:val="28"/>
          <w:szCs w:val="28"/>
        </w:rPr>
        <w:t xml:space="preserve">Анисимова, председатель Централизованной религиозной организации мусульман </w:t>
      </w:r>
      <w:r w:rsidR="00606168" w:rsidRPr="00767B30">
        <w:rPr>
          <w:sz w:val="28"/>
          <w:szCs w:val="28"/>
        </w:rPr>
        <w:t xml:space="preserve">Р.Р. </w:t>
      </w:r>
      <w:r w:rsidR="00CD7C48" w:rsidRPr="00767B30">
        <w:rPr>
          <w:sz w:val="28"/>
          <w:szCs w:val="28"/>
        </w:rPr>
        <w:t>Ибрагимов.</w:t>
      </w:r>
      <w:r w:rsidR="00606168" w:rsidRPr="00767B30">
        <w:rPr>
          <w:sz w:val="28"/>
          <w:szCs w:val="28"/>
        </w:rPr>
        <w:t xml:space="preserve"> </w:t>
      </w:r>
      <w:r w:rsidR="00CD7C48" w:rsidRPr="00767B30">
        <w:rPr>
          <w:sz w:val="28"/>
          <w:szCs w:val="28"/>
          <w:shd w:val="clear" w:color="auto" w:fill="FFFFFF"/>
        </w:rPr>
        <w:t>Представители различных диаспор - таджикиской, армянской, узбекской, еврейской, езидской, присутствовавшие на открытии</w:t>
      </w:r>
      <w:r w:rsidR="008D17C7" w:rsidRPr="00767B30">
        <w:rPr>
          <w:sz w:val="28"/>
          <w:szCs w:val="28"/>
          <w:shd w:val="clear" w:color="auto" w:fill="FFFFFF"/>
        </w:rPr>
        <w:t>,</w:t>
      </w:r>
      <w:r w:rsidR="00CD7C48" w:rsidRPr="00767B30">
        <w:rPr>
          <w:sz w:val="28"/>
          <w:szCs w:val="28"/>
          <w:shd w:val="clear" w:color="auto" w:fill="FFFFFF"/>
        </w:rPr>
        <w:t xml:space="preserve"> выразили общее мнение, что центр будет способствовать укреплению единства российской нации. </w:t>
      </w:r>
    </w:p>
    <w:p w:rsidR="00CD7C48" w:rsidRPr="00767B30" w:rsidRDefault="00746725" w:rsidP="00767B30">
      <w:pPr>
        <w:ind w:firstLine="567"/>
        <w:jc w:val="both"/>
        <w:rPr>
          <w:sz w:val="28"/>
          <w:szCs w:val="28"/>
        </w:rPr>
      </w:pPr>
      <w:r w:rsidRPr="00267EF2">
        <w:rPr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1202690</wp:posOffset>
            </wp:positionV>
            <wp:extent cx="3852545" cy="2183130"/>
            <wp:effectExtent l="0" t="0" r="0" b="0"/>
            <wp:wrapSquare wrapText="bothSides"/>
            <wp:docPr id="492" name="Рисунок 11" descr="\\KOMPLEKT1\Share\Директор\ОТ ОПЧ\фото отобранные с открытия Центра\DSC0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OMPLEKT1\Share\Директор\ОТ ОПЧ\фото отобранные с открытия Центра\DSC06880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C48" w:rsidRPr="00767B30">
        <w:rPr>
          <w:sz w:val="28"/>
          <w:szCs w:val="28"/>
        </w:rPr>
        <w:t xml:space="preserve">Друзья Центра подготовили праздничный концерт: воспитанники отдела музыкального фольклора Детской школы искусств №2 им. С.С.Прокофьева Екатерина Гребнева и Даниил Соколов исполнили песни «Гляжу в озёра синие» и «Оседлаю коня», детский «образцовый» ансамбль </w:t>
      </w:r>
      <w:r w:rsidR="00A65FAE" w:rsidRPr="00767B30">
        <w:rPr>
          <w:sz w:val="28"/>
          <w:szCs w:val="28"/>
        </w:rPr>
        <w:t xml:space="preserve"> </w:t>
      </w:r>
      <w:r w:rsidR="00CD7C48" w:rsidRPr="00767B30">
        <w:rPr>
          <w:sz w:val="28"/>
          <w:szCs w:val="28"/>
        </w:rPr>
        <w:t>«Усладики» выступил с «Народными потешками», детский танцевальный ансамбль «Киликия» армянской диаспоры представил танец «Заназан». Настоящим подарком стало выступление актёров Владимирского областного театра кукол. Номера «Жили у бабуси» и «Нас не догонят» вызвали бурю эмоций и у маленьких и взрослых зрителей.</w:t>
      </w:r>
    </w:p>
    <w:p w:rsidR="00CD7C48" w:rsidRPr="00767B30" w:rsidRDefault="00CD7C4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Ребята разных национальностей, те, для </w:t>
      </w:r>
      <w:r w:rsidR="00062A3F" w:rsidRPr="00767B30">
        <w:rPr>
          <w:sz w:val="28"/>
          <w:szCs w:val="28"/>
        </w:rPr>
        <w:t>кого Центр был организован, так</w:t>
      </w:r>
      <w:r w:rsidRPr="00767B30">
        <w:rPr>
          <w:sz w:val="28"/>
          <w:szCs w:val="28"/>
        </w:rPr>
        <w:t xml:space="preserve">же подготовили выступления. В этот вечер со сцены звучали стихи современных авторов и произведения классиков русской литературы. </w:t>
      </w:r>
    </w:p>
    <w:p w:rsidR="00062A3F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Центр проводит </w:t>
      </w:r>
      <w:r w:rsidR="008D17C7" w:rsidRPr="00767B30">
        <w:rPr>
          <w:sz w:val="28"/>
          <w:szCs w:val="28"/>
        </w:rPr>
        <w:t xml:space="preserve">также </w:t>
      </w:r>
      <w:r w:rsidRPr="00767B30">
        <w:rPr>
          <w:sz w:val="28"/>
          <w:szCs w:val="28"/>
        </w:rPr>
        <w:t>мероприятия в муниципальных образованиях области, в которых проживает наибольшее число детей мигрантов.</w:t>
      </w:r>
    </w:p>
    <w:p w:rsidR="00DE380D" w:rsidRPr="00767B30" w:rsidRDefault="00DE380D" w:rsidP="00767B30">
      <w:pPr>
        <w:ind w:firstLine="567"/>
        <w:jc w:val="both"/>
      </w:pPr>
      <w:r>
        <w:rPr>
          <w:sz w:val="28"/>
          <w:szCs w:val="28"/>
        </w:rPr>
        <w:t xml:space="preserve">Эксперты Фонда «Петербургская политика» выделили открытие во Владимире Центра социально-культурной адаптации детей-мигрантов как </w:t>
      </w:r>
      <w:r>
        <w:rPr>
          <w:sz w:val="28"/>
          <w:szCs w:val="28"/>
        </w:rPr>
        <w:lastRenderedPageBreak/>
        <w:t>одно из позитивных событий во Владимирской области, прошедшее в ноябре 2015 года.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11 декабря 2015 г. состоялся выезд </w:t>
      </w:r>
      <w:r w:rsidR="0029220E" w:rsidRPr="00767B30">
        <w:rPr>
          <w:sz w:val="28"/>
          <w:szCs w:val="28"/>
        </w:rPr>
        <w:t xml:space="preserve">сотрудников </w:t>
      </w:r>
      <w:r w:rsidRPr="00767B30">
        <w:rPr>
          <w:sz w:val="28"/>
          <w:szCs w:val="28"/>
        </w:rPr>
        <w:t>Центра в г. Киржач.</w:t>
      </w:r>
      <w:r w:rsidR="007D1528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Мероприятие прошло при поддержке депутата рай</w:t>
      </w:r>
      <w:r w:rsidR="0029220E" w:rsidRPr="00767B30">
        <w:rPr>
          <w:sz w:val="28"/>
          <w:szCs w:val="28"/>
        </w:rPr>
        <w:t>онного Совета М.Г.</w:t>
      </w:r>
      <w:r w:rsidRPr="00767B30">
        <w:rPr>
          <w:sz w:val="28"/>
          <w:szCs w:val="28"/>
        </w:rPr>
        <w:t xml:space="preserve"> Абрамовой, заместителя главы администрации Киржачского района по социальным вопросам</w:t>
      </w:r>
      <w:r w:rsidR="0029220E" w:rsidRPr="00767B30">
        <w:rPr>
          <w:sz w:val="28"/>
          <w:szCs w:val="28"/>
        </w:rPr>
        <w:t xml:space="preserve"> Т.В. Жигал.</w:t>
      </w:r>
    </w:p>
    <w:p w:rsidR="00062A3F" w:rsidRPr="00767B30" w:rsidRDefault="00746725" w:rsidP="00767B30">
      <w:pPr>
        <w:ind w:firstLine="567"/>
        <w:jc w:val="both"/>
        <w:rPr>
          <w:sz w:val="28"/>
          <w:szCs w:val="28"/>
        </w:rPr>
      </w:pPr>
      <w:r w:rsidRPr="00767B30"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2456815</wp:posOffset>
            </wp:positionV>
            <wp:extent cx="3590925" cy="2397760"/>
            <wp:effectExtent l="0" t="0" r="0" b="0"/>
            <wp:wrapSquare wrapText="bothSides"/>
            <wp:docPr id="5" name="Рисунок 6" descr="C:\КОРНЕВАЯ ПАПКА\Екатерина Игнатова\МЕРОПРИЯТИЯ\ЦЕНТР\Киржач 1\Киржач 1\DSC0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НЕВАЯ ПАПКА\Екатерина Игнатова\МЕРОПРИЯТИЯ\ЦЕНТР\Киржач 1\Киржач 1\DSC07313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7B30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670560</wp:posOffset>
            </wp:positionV>
            <wp:extent cx="3152775" cy="1683385"/>
            <wp:effectExtent l="0" t="0" r="0" b="0"/>
            <wp:wrapSquare wrapText="bothSides"/>
            <wp:docPr id="12" name="Рисунок 12" descr="C:\КОРНЕВАЯ ПАПКА\Екатерина Игнатова\МЕРОПРИЯТИЯ\ЦЕНТР\фото Вязники\Вязники Центр отобранные\DSC0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ОРНЕВАЯ ПАПКА\Екатерина Игнатова\МЕРОПРИЯТИЯ\ЦЕНТР\фото Вязники\Вязники Центр отобранные\DSC07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2A3F" w:rsidRPr="00767B30">
        <w:rPr>
          <w:sz w:val="28"/>
          <w:szCs w:val="28"/>
        </w:rPr>
        <w:t>В Центральной детской и юношеской библиотеке им. А.С. Пушкина собрались более 20 ребят младшего и среднего школьного возраста из Украины, Армении, Узбекистана. Сотрудники библиотеки г. Киржач рассказали о своем городе, познакомили гостей мероприятия с символом Киржача – совенком, представили серию книг для детей Е. Федорова «Сказания о Земле Киржачской», посвященную наиболее интересным моментам из истории города.</w:t>
      </w:r>
    </w:p>
    <w:p w:rsidR="00062A3F" w:rsidRPr="00767B30" w:rsidRDefault="00746725" w:rsidP="00767B30">
      <w:pPr>
        <w:ind w:firstLine="567"/>
        <w:jc w:val="both"/>
        <w:rPr>
          <w:sz w:val="28"/>
          <w:szCs w:val="28"/>
        </w:rPr>
      </w:pPr>
      <w:r w:rsidRPr="00767B30">
        <w:rPr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2693670</wp:posOffset>
            </wp:positionV>
            <wp:extent cx="3423920" cy="2286000"/>
            <wp:effectExtent l="0" t="0" r="0" b="0"/>
            <wp:wrapSquare wrapText="bothSides"/>
            <wp:docPr id="10" name="Рисунок 10" descr="C:\КОРНЕВАЯ ПАПКА\Екатерина Игнатова\МЕРОПРИЯТИЯ\ЦЕНТР\Киржач 1\Киржач 1\DSC0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НЕВАЯ ПАПКА\Екатерина Игнатова\МЕРОПРИЯТИЯ\ЦЕНТР\Киржач 1\Киржач 1\DSC07288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A3F" w:rsidRPr="00767B30">
        <w:rPr>
          <w:sz w:val="28"/>
          <w:szCs w:val="28"/>
        </w:rPr>
        <w:t>С большим удовольствием дети приняли участие в постановке небольшого кукольного спектакля по русской народной сказке «Репка». Ребятам было предложено выбрать куклу — героя сказки и исполнить роль своего персонажа. Основная цель таких спектаклей — в игровой и наглядной форме знакомить детей мигрантов с русскими народными сказками, а также находить сходство и особенности литературных героев различных народов.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Приняв участие в постановке сказки, ребята порассуждали над ее смыслом, сделали выводы о том, что только вместе с друзьями можно преодолеть трудности, и даже самый маленький может сделать очень многое.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17 декабря 2015 года состоялся выезд </w:t>
      </w:r>
      <w:r w:rsidR="00291E39" w:rsidRPr="00767B30">
        <w:rPr>
          <w:sz w:val="28"/>
          <w:szCs w:val="28"/>
        </w:rPr>
        <w:t xml:space="preserve">сотрудников </w:t>
      </w:r>
      <w:r w:rsidRPr="00767B30">
        <w:rPr>
          <w:sz w:val="28"/>
          <w:szCs w:val="28"/>
        </w:rPr>
        <w:t xml:space="preserve">Центра социально-культурной адаптации детей мигрантов в г.Вязники. 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>Мероприятие в Вязниках состоялось при поддержке Союза женщин Вязниковского района и его председателя, заместителя главы админис</w:t>
      </w:r>
      <w:r w:rsidR="00291E39" w:rsidRPr="00767B30">
        <w:rPr>
          <w:sz w:val="28"/>
          <w:szCs w:val="28"/>
        </w:rPr>
        <w:t xml:space="preserve">трации района, Г.В. </w:t>
      </w:r>
      <w:r w:rsidRPr="00767B30">
        <w:rPr>
          <w:sz w:val="28"/>
          <w:szCs w:val="28"/>
        </w:rPr>
        <w:t xml:space="preserve">Смирновой. В Информационно-правовом библиотечном центре "Интеллект" Централизованной библиотечной системы Вязниковского района (директор </w:t>
      </w:r>
      <w:r w:rsidR="00291E39" w:rsidRPr="00767B30">
        <w:rPr>
          <w:sz w:val="28"/>
          <w:szCs w:val="28"/>
        </w:rPr>
        <w:t>Н.В. Кузина</w:t>
      </w:r>
      <w:r w:rsidRPr="00767B30">
        <w:rPr>
          <w:sz w:val="28"/>
          <w:szCs w:val="28"/>
        </w:rPr>
        <w:t>) собрались более 30 ребят среднего и старшего школьного возраста, студенты Вязниковского механико-технологического колледжа.</w:t>
      </w:r>
    </w:p>
    <w:p w:rsidR="00062A3F" w:rsidRPr="00767B30" w:rsidRDefault="00746725" w:rsidP="00767B30">
      <w:pPr>
        <w:ind w:firstLine="567"/>
        <w:jc w:val="both"/>
        <w:rPr>
          <w:sz w:val="28"/>
          <w:szCs w:val="28"/>
        </w:rPr>
      </w:pPr>
      <w:r w:rsidRPr="00767B30">
        <w:rPr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-405130</wp:posOffset>
            </wp:positionV>
            <wp:extent cx="3362960" cy="2247265"/>
            <wp:effectExtent l="0" t="0" r="0" b="0"/>
            <wp:wrapSquare wrapText="bothSides"/>
            <wp:docPr id="15" name="Рисунок 15" descr="\\KOMPLEKT1\Share\Директор\ОТ ОПЧ\Вязники Центр отобранные\DSC0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LEKT1\Share\Директор\ОТ ОПЧ\Вязники Центр отобранные\DSC07612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A3F" w:rsidRPr="00767B30">
        <w:rPr>
          <w:sz w:val="28"/>
          <w:szCs w:val="28"/>
        </w:rPr>
        <w:t>Сотрудники Владимирской областной библиотека для детей и молодежи познакомили ребят с богатой культурой и историей города Владимира, а также с другими городами Владимирской области: Суздалем, Гороховцом, Гусь-Хрустальным, Муромом и</w:t>
      </w:r>
      <w:r w:rsidR="008D17C7" w:rsidRPr="00767B30">
        <w:rPr>
          <w:sz w:val="28"/>
          <w:szCs w:val="28"/>
        </w:rPr>
        <w:t xml:space="preserve"> </w:t>
      </w:r>
      <w:r w:rsidR="00062A3F" w:rsidRPr="00767B30">
        <w:rPr>
          <w:sz w:val="28"/>
          <w:szCs w:val="28"/>
        </w:rPr>
        <w:t>Юрьев-Польским.</w:t>
      </w:r>
    </w:p>
    <w:p w:rsidR="00062A3F" w:rsidRPr="00767B30" w:rsidRDefault="00746725" w:rsidP="00767B30">
      <w:pPr>
        <w:ind w:firstLine="567"/>
        <w:jc w:val="both"/>
        <w:rPr>
          <w:sz w:val="28"/>
          <w:szCs w:val="28"/>
        </w:rPr>
      </w:pPr>
      <w:r w:rsidRPr="00767B30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165100</wp:posOffset>
            </wp:positionV>
            <wp:extent cx="3114675" cy="2054225"/>
            <wp:effectExtent l="0" t="0" r="0" b="0"/>
            <wp:wrapSquare wrapText="bothSides"/>
            <wp:docPr id="14" name="Рисунок 13" descr="C:\КОРНЕВАЯ ПАПКА\Екатерина Игнатова\МЕРОПРИЯТИЯ\ЦЕНТР\фото Вязники\Вязники Центр отобранные\DSC0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ОРНЕВАЯ ПАПКА\Екатерина Игнатова\МЕРОПРИЯТИЯ\ЦЕНТР\фото Вязники\Вязники Центр отобранные\DSC07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67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2A3F" w:rsidRPr="00767B30">
        <w:rPr>
          <w:sz w:val="28"/>
          <w:szCs w:val="28"/>
        </w:rPr>
        <w:t>Во время  мероприятия ребята активно</w:t>
      </w:r>
      <w:r w:rsidR="008D17C7" w:rsidRPr="00767B30">
        <w:rPr>
          <w:sz w:val="28"/>
          <w:szCs w:val="28"/>
        </w:rPr>
        <w:t xml:space="preserve"> </w:t>
      </w:r>
      <w:r w:rsidR="00062A3F" w:rsidRPr="00767B30">
        <w:rPr>
          <w:sz w:val="28"/>
          <w:szCs w:val="28"/>
        </w:rPr>
        <w:t>высказывали свое мнение, с интересом</w:t>
      </w:r>
      <w:r w:rsidR="008D17C7" w:rsidRPr="00767B30">
        <w:rPr>
          <w:sz w:val="28"/>
          <w:szCs w:val="28"/>
        </w:rPr>
        <w:t xml:space="preserve"> </w:t>
      </w:r>
      <w:r w:rsidR="00062A3F" w:rsidRPr="00767B30">
        <w:rPr>
          <w:sz w:val="28"/>
          <w:szCs w:val="28"/>
        </w:rPr>
        <w:t>задавали вопросы, делились впечатлениями от посещения исторических мест Владимирского края. В конце мероприятия школьники сделали вывод, что все города по-своему красивы, каждый, даже самый маленький город имеет свою особенность и уникальность, а все эти особенности «рисуют узор на общей картине» – истории России, а также обогащают культуру целой страны, в которой мы живем.</w:t>
      </w:r>
    </w:p>
    <w:p w:rsidR="00062A3F" w:rsidRPr="00767B30" w:rsidRDefault="00746725" w:rsidP="00767B30">
      <w:pPr>
        <w:ind w:firstLine="567"/>
        <w:jc w:val="both"/>
        <w:rPr>
          <w:sz w:val="28"/>
          <w:szCs w:val="28"/>
        </w:rPr>
      </w:pPr>
      <w:r w:rsidRPr="00767B30"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384175</wp:posOffset>
            </wp:positionV>
            <wp:extent cx="3270250" cy="2057400"/>
            <wp:effectExtent l="0" t="0" r="0" b="0"/>
            <wp:wrapSquare wrapText="bothSides"/>
            <wp:docPr id="21" name="Рисунок 14" descr="C:\КОРНЕВАЯ ПАПКА\Екатерина Игнатова\МЕРОПРИЯТИЯ\ЦЕНТР\фото Вязники\Вязники Центр отобранные\DSC0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ОРНЕВАЯ ПАПКА\Екатерина Игнатова\МЕРОПРИЯТИЯ\ЦЕНТР\фото Вязники\Вязники Центр отобранные\DSC07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2A3F" w:rsidRPr="00767B30">
        <w:rPr>
          <w:sz w:val="28"/>
          <w:szCs w:val="28"/>
        </w:rPr>
        <w:t xml:space="preserve">Ни одна культура не обходится без народных сказок. Поэтому ребятам предложили принять участие в постановке русской народной сказки «Репка». </w:t>
      </w:r>
    </w:p>
    <w:p w:rsidR="00746725" w:rsidRDefault="00746725" w:rsidP="00767B30">
      <w:pPr>
        <w:ind w:firstLine="567"/>
        <w:jc w:val="both"/>
        <w:rPr>
          <w:noProof/>
          <w:sz w:val="28"/>
          <w:szCs w:val="28"/>
        </w:rPr>
      </w:pP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Для начала участники мероприятия вместе с сотрудниками библиотеки порассуждали над вопросом: «Для чего нужны сказки?», после чего ребята разыграли небольшой кукольный спектакль, выбрав </w:t>
      </w:r>
      <w:r w:rsidRPr="00767B30">
        <w:rPr>
          <w:sz w:val="28"/>
          <w:szCs w:val="28"/>
        </w:rPr>
        <w:lastRenderedPageBreak/>
        <w:t>себе одного из персонажей «Репки». Участники спектакля подошли к заданию очень творчески.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конце мероприятия каждому ребенку была подарена книга, которая собрала в себе лучшие работы детского творческого проекта Владимирской областной библиотеки для детей и молодежи «Мой Владимир».</w:t>
      </w:r>
      <w:r w:rsidR="008D17C7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В этом сборнике школьники рисовали и описывали свои любимые места, улицы, памятники, рассказывали об истории своего города,  сочиняли стихи.  Вязниковские школьники смогут еще лучше</w:t>
      </w:r>
      <w:r w:rsidR="008D17C7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узнать город Владимир, познакомившись с творчеством своих ровесников.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3B2C80" w:rsidRPr="00767B30" w:rsidRDefault="003B2C80" w:rsidP="00767B30">
      <w:pPr>
        <w:tabs>
          <w:tab w:val="left" w:pos="1245"/>
        </w:tabs>
        <w:ind w:firstLine="567"/>
        <w:jc w:val="center"/>
        <w:rPr>
          <w:b/>
          <w:i/>
          <w:sz w:val="32"/>
          <w:szCs w:val="32"/>
        </w:rPr>
      </w:pPr>
      <w:r w:rsidRPr="00767B30">
        <w:rPr>
          <w:b/>
          <w:i/>
          <w:sz w:val="32"/>
          <w:szCs w:val="32"/>
        </w:rPr>
        <w:t>Работа Центра правовой информации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2015 г. было подготовлено несколько сценариев правовой тематики для разных возрастных групп. Также продолжил работу</w:t>
      </w:r>
      <w:r w:rsidRPr="00767B30">
        <w:rPr>
          <w:b/>
          <w:sz w:val="28"/>
          <w:szCs w:val="28"/>
        </w:rPr>
        <w:t xml:space="preserve"> интеллектуальный клуб для старшеклассников</w:t>
      </w:r>
      <w:r w:rsidR="008D17C7" w:rsidRPr="00767B30">
        <w:rPr>
          <w:b/>
          <w:sz w:val="28"/>
          <w:szCs w:val="28"/>
        </w:rPr>
        <w:t xml:space="preserve"> </w:t>
      </w:r>
      <w:r w:rsidRPr="00767B30">
        <w:rPr>
          <w:b/>
          <w:sz w:val="28"/>
          <w:szCs w:val="28"/>
          <w:lang w:val="en-US"/>
        </w:rPr>
        <w:t>ACADEMIA</w:t>
      </w:r>
      <w:r w:rsidRPr="00767B30">
        <w:rPr>
          <w:b/>
          <w:sz w:val="28"/>
          <w:szCs w:val="28"/>
        </w:rPr>
        <w:t>.</w:t>
      </w:r>
      <w:r w:rsidRPr="00767B30">
        <w:rPr>
          <w:sz w:val="28"/>
          <w:szCs w:val="28"/>
        </w:rPr>
        <w:t xml:space="preserve"> Цель Клуба состоит в том, чтобы в увлекательной форме и на основе достижений современной социальной науки познакомить старшеклассников с инструментами анализа социально-политической ситуации, обозначить современные тенденции развития России и мира, заинтересовать историей и возможностями развития города Владимира и Владимирской области. Ведущий клуба и его создатель – Евстифеев Р.В.</w:t>
      </w:r>
      <w:r w:rsidR="008D17C7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доктор политических наук, зав. кафедрой политологии РАНХиГС, историк. 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рамках встреч клуба была проведена</w:t>
      </w:r>
      <w:r w:rsidR="00A27F12" w:rsidRPr="00767B30">
        <w:rPr>
          <w:sz w:val="28"/>
          <w:szCs w:val="28"/>
        </w:rPr>
        <w:t xml:space="preserve"> </w:t>
      </w:r>
      <w:r w:rsidRPr="00767B30">
        <w:rPr>
          <w:b/>
          <w:sz w:val="28"/>
          <w:szCs w:val="28"/>
        </w:rPr>
        <w:t>публичная экскурсия «От Батыя до Фрунзе»</w:t>
      </w:r>
      <w:r w:rsidRPr="00767B30">
        <w:rPr>
          <w:sz w:val="28"/>
          <w:szCs w:val="28"/>
        </w:rPr>
        <w:t>. Участники получили возможность буквально прикоснуться к истории, проникнуться атмосферой прошедших веков, общаясь и  дискутируя между собой.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Также темами встреч стали:</w:t>
      </w:r>
    </w:p>
    <w:p w:rsidR="004F6EE9" w:rsidRPr="00767B30" w:rsidRDefault="004F6EE9" w:rsidP="00767B30">
      <w:pPr>
        <w:ind w:firstLine="567"/>
        <w:jc w:val="both"/>
        <w:rPr>
          <w:b/>
          <w:sz w:val="28"/>
          <w:szCs w:val="28"/>
        </w:rPr>
      </w:pPr>
      <w:r w:rsidRPr="00767B30">
        <w:rPr>
          <w:sz w:val="28"/>
          <w:szCs w:val="28"/>
        </w:rPr>
        <w:t xml:space="preserve">- </w:t>
      </w:r>
      <w:r w:rsidRPr="00767B30">
        <w:rPr>
          <w:b/>
          <w:sz w:val="28"/>
          <w:szCs w:val="28"/>
        </w:rPr>
        <w:t>«Мир, в котором мы живем: наше место и наше предназначение»;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</w:t>
      </w:r>
      <w:r w:rsidRPr="00767B30">
        <w:rPr>
          <w:b/>
          <w:sz w:val="28"/>
          <w:szCs w:val="28"/>
        </w:rPr>
        <w:t>«Критическое мышление и оценка информации»;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«</w:t>
      </w:r>
      <w:r w:rsidRPr="00767B30">
        <w:rPr>
          <w:b/>
          <w:sz w:val="28"/>
          <w:szCs w:val="28"/>
        </w:rPr>
        <w:t xml:space="preserve">Точка отсчета. Наше место на планете Земля». 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На постоянной основе в библиотеке действует выставка </w:t>
      </w:r>
      <w:r w:rsidRPr="00767B30">
        <w:rPr>
          <w:b/>
          <w:sz w:val="28"/>
          <w:szCs w:val="28"/>
        </w:rPr>
        <w:t>«Уголок Центра правовой информации»</w:t>
      </w:r>
      <w:r w:rsidRPr="00767B30">
        <w:rPr>
          <w:sz w:val="28"/>
          <w:szCs w:val="28"/>
        </w:rPr>
        <w:t>, который регулярно пополняется полезной для пользователей правовой информацией.</w:t>
      </w:r>
    </w:p>
    <w:p w:rsidR="004F6EE9" w:rsidRPr="00767B30" w:rsidRDefault="004F6EE9" w:rsidP="00767B30">
      <w:pPr>
        <w:ind w:firstLine="567"/>
        <w:jc w:val="both"/>
        <w:rPr>
          <w:b/>
          <w:sz w:val="28"/>
          <w:szCs w:val="28"/>
        </w:rPr>
      </w:pPr>
      <w:r w:rsidRPr="00767B30">
        <w:rPr>
          <w:sz w:val="28"/>
          <w:szCs w:val="28"/>
        </w:rPr>
        <w:t xml:space="preserve">К Единому дню голосования в обоих корпусах библиотеки были оформлены </w:t>
      </w:r>
      <w:r w:rsidRPr="00767B30">
        <w:rPr>
          <w:b/>
          <w:sz w:val="28"/>
          <w:szCs w:val="28"/>
        </w:rPr>
        <w:t xml:space="preserve">книжные выставки «Право на выбор». 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13 сентября прошла </w:t>
      </w:r>
      <w:r w:rsidR="00F10EB7" w:rsidRPr="00767B30">
        <w:rPr>
          <w:b/>
          <w:sz w:val="28"/>
          <w:szCs w:val="28"/>
        </w:rPr>
        <w:t>игра</w:t>
      </w:r>
      <w:r w:rsidRPr="00767B30">
        <w:rPr>
          <w:b/>
          <w:sz w:val="28"/>
          <w:szCs w:val="28"/>
        </w:rPr>
        <w:t xml:space="preserve"> «Давай поиграем в выборы: Твои родители сегодня голосуют, проголосуй и ты!»</w:t>
      </w:r>
      <w:r w:rsidR="001C6876" w:rsidRPr="00767B30">
        <w:rPr>
          <w:b/>
          <w:sz w:val="28"/>
          <w:szCs w:val="28"/>
        </w:rPr>
        <w:t>.</w:t>
      </w:r>
      <w:r w:rsidR="008D17C7" w:rsidRPr="00767B30">
        <w:rPr>
          <w:b/>
          <w:sz w:val="28"/>
          <w:szCs w:val="28"/>
        </w:rPr>
        <w:t xml:space="preserve"> </w:t>
      </w:r>
      <w:r w:rsidR="00F10EB7" w:rsidRPr="00767B30">
        <w:rPr>
          <w:b/>
          <w:sz w:val="28"/>
          <w:szCs w:val="28"/>
        </w:rPr>
        <w:t xml:space="preserve"> </w:t>
      </w:r>
      <w:r w:rsidR="001C6876" w:rsidRPr="00767B30">
        <w:rPr>
          <w:sz w:val="28"/>
          <w:szCs w:val="28"/>
        </w:rPr>
        <w:t xml:space="preserve">Цель игры: формирование </w:t>
      </w:r>
      <w:r w:rsidRPr="00767B30">
        <w:rPr>
          <w:sz w:val="28"/>
          <w:szCs w:val="28"/>
        </w:rPr>
        <w:t xml:space="preserve"> позиции активн</w:t>
      </w:r>
      <w:r w:rsidR="001C6876" w:rsidRPr="00767B30">
        <w:rPr>
          <w:sz w:val="28"/>
          <w:szCs w:val="28"/>
        </w:rPr>
        <w:t xml:space="preserve">ого </w:t>
      </w:r>
      <w:r w:rsidRPr="00767B30">
        <w:rPr>
          <w:sz w:val="28"/>
          <w:szCs w:val="28"/>
        </w:rPr>
        <w:t xml:space="preserve"> граждан</w:t>
      </w:r>
      <w:r w:rsidR="001C6876" w:rsidRPr="00767B30">
        <w:rPr>
          <w:sz w:val="28"/>
          <w:szCs w:val="28"/>
        </w:rPr>
        <w:t>ина своей страны</w:t>
      </w:r>
      <w:r w:rsidRPr="00767B30">
        <w:rPr>
          <w:sz w:val="28"/>
          <w:szCs w:val="28"/>
        </w:rPr>
        <w:t>. Всег</w:t>
      </w:r>
      <w:r w:rsidR="008D17C7" w:rsidRPr="00767B30">
        <w:rPr>
          <w:sz w:val="28"/>
          <w:szCs w:val="28"/>
        </w:rPr>
        <w:t>о в игре приняли участие 32 человека.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рамках государственной программы «Обеспечение общественного порядка и профилактики правонарушений во Владимирской области на 2013-2015 годы» с 1 октября по 10 декабря 2015 г. проходил конкурс </w:t>
      </w:r>
      <w:r w:rsidRPr="00767B30">
        <w:rPr>
          <w:b/>
          <w:sz w:val="28"/>
          <w:szCs w:val="28"/>
        </w:rPr>
        <w:t>«Где право, там и защита».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Конкурс проводился среди подростков и молодежи г. Владимира и Владимирской области в возрасте от 14 до 25 лет (включительно). Конкурс </w:t>
      </w:r>
      <w:r w:rsidR="008D17C7" w:rsidRPr="00767B30">
        <w:rPr>
          <w:sz w:val="28"/>
          <w:szCs w:val="28"/>
        </w:rPr>
        <w:lastRenderedPageBreak/>
        <w:t>являлся командным соревнованием</w:t>
      </w:r>
      <w:r w:rsidRPr="00767B30">
        <w:rPr>
          <w:sz w:val="28"/>
          <w:szCs w:val="28"/>
        </w:rPr>
        <w:t xml:space="preserve"> и прошел в 2 этапа (на первом – разработка и написание сценария правозащитной акции, мероприятия, на втором – защита работ перед членами жюри).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Цель Конкурса – формирование личности с активной гражданской позицией, развитие навыков самостоятельного юридического мышления и письменного изложения собственных мыслей, стимулирование защиты правовых интересов граждан, выявление наиболее важных аспектов существования правового общества в понимании молодых жителей г. Владимира и Владимирской области.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Приняли участие 10 команд, 98 участников из Владимира, Гусь-Хрустального, Киржача, Гороховца, Покрова.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28 декабря 2015 года во «Владимирской областной библиотеке для детей и молодежи» состоялся 2-ой этап Конкурса «Где право, там и защита», где участникам необходимо было защитить свою работу перед членами жюри.</w:t>
      </w:r>
    </w:p>
    <w:p w:rsidR="004F6EE9" w:rsidRPr="00767B30" w:rsidRDefault="004F6EE9" w:rsidP="00767B30">
      <w:pPr>
        <w:ind w:firstLine="567"/>
        <w:jc w:val="both"/>
        <w:rPr>
          <w:b/>
          <w:sz w:val="28"/>
          <w:szCs w:val="28"/>
        </w:rPr>
      </w:pPr>
      <w:r w:rsidRPr="00767B30">
        <w:rPr>
          <w:sz w:val="28"/>
          <w:szCs w:val="28"/>
        </w:rPr>
        <w:t xml:space="preserve">Рассматривались защиты работ следующих команд: </w:t>
      </w:r>
    </w:p>
    <w:p w:rsidR="004F6EE9" w:rsidRPr="00767B30" w:rsidRDefault="004F6EE9" w:rsidP="00767B30">
      <w:pPr>
        <w:numPr>
          <w:ilvl w:val="0"/>
          <w:numId w:val="2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«Мегагерцы», г. Гусь –Хрустальный</w:t>
      </w:r>
    </w:p>
    <w:p w:rsidR="004F6EE9" w:rsidRPr="00767B30" w:rsidRDefault="004F6EE9" w:rsidP="00767B30">
      <w:pPr>
        <w:numPr>
          <w:ilvl w:val="0"/>
          <w:numId w:val="2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«Покровский адвокат» - г. Покрова</w:t>
      </w:r>
    </w:p>
    <w:p w:rsidR="004F6EE9" w:rsidRPr="00767B30" w:rsidRDefault="004F6EE9" w:rsidP="00767B30">
      <w:pPr>
        <w:numPr>
          <w:ilvl w:val="0"/>
          <w:numId w:val="2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«Дети 21 века», г. Владимир</w:t>
      </w:r>
    </w:p>
    <w:p w:rsidR="004F6EE9" w:rsidRPr="00767B30" w:rsidRDefault="004F6EE9" w:rsidP="00767B30">
      <w:pPr>
        <w:numPr>
          <w:ilvl w:val="0"/>
          <w:numId w:val="2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«Дети Фемиды», г. Киржач</w:t>
      </w:r>
    </w:p>
    <w:p w:rsidR="004F6EE9" w:rsidRPr="00767B30" w:rsidRDefault="004F6EE9" w:rsidP="00767B30">
      <w:pPr>
        <w:numPr>
          <w:ilvl w:val="0"/>
          <w:numId w:val="2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«Синяя птица», г. Владимир</w:t>
      </w:r>
    </w:p>
    <w:p w:rsidR="004F6EE9" w:rsidRPr="00767B30" w:rsidRDefault="004F6EE9" w:rsidP="00767B30">
      <w:pPr>
        <w:numPr>
          <w:ilvl w:val="0"/>
          <w:numId w:val="2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</w:t>
      </w:r>
      <w:r w:rsidR="001C6876" w:rsidRPr="00767B30">
        <w:rPr>
          <w:sz w:val="28"/>
          <w:szCs w:val="28"/>
          <w:lang w:val="en-US"/>
        </w:rPr>
        <w:t>#</w:t>
      </w:r>
      <w:r w:rsidRPr="00767B30">
        <w:rPr>
          <w:sz w:val="28"/>
          <w:szCs w:val="28"/>
        </w:rPr>
        <w:t>Мывместе», г. Владимир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Кома</w:t>
      </w:r>
      <w:r w:rsidR="00F10EB7" w:rsidRPr="00767B30">
        <w:rPr>
          <w:sz w:val="28"/>
          <w:szCs w:val="28"/>
        </w:rPr>
        <w:t>нда «Солнечный город» лингвистической гимназии № 23</w:t>
      </w:r>
      <w:r w:rsidRPr="00767B30">
        <w:rPr>
          <w:sz w:val="28"/>
          <w:szCs w:val="28"/>
        </w:rPr>
        <w:t xml:space="preserve"> г. Владимир</w:t>
      </w:r>
      <w:r w:rsidR="00F10EB7" w:rsidRPr="00767B30">
        <w:rPr>
          <w:sz w:val="28"/>
          <w:szCs w:val="28"/>
        </w:rPr>
        <w:t>а</w:t>
      </w:r>
      <w:r w:rsidRPr="00767B30">
        <w:rPr>
          <w:sz w:val="28"/>
          <w:szCs w:val="28"/>
        </w:rPr>
        <w:t xml:space="preserve"> </w:t>
      </w:r>
      <w:r w:rsidR="00F10EB7" w:rsidRPr="00767B30">
        <w:rPr>
          <w:sz w:val="28"/>
          <w:szCs w:val="28"/>
        </w:rPr>
        <w:t>(</w:t>
      </w:r>
      <w:r w:rsidRPr="00767B30">
        <w:rPr>
          <w:sz w:val="28"/>
          <w:szCs w:val="28"/>
        </w:rPr>
        <w:t>шла вне Конкурса, так как не соответствовала во</w:t>
      </w:r>
      <w:r w:rsidR="00F10EB7" w:rsidRPr="00767B30">
        <w:rPr>
          <w:sz w:val="28"/>
          <w:szCs w:val="28"/>
        </w:rPr>
        <w:t>зрастной категории по Положению) подготовила для своих сверстников презентацию «Тайна имени» - самодельную книгу, где были опис</w:t>
      </w:r>
      <w:r w:rsidR="00DC42C4" w:rsidRPr="00767B30">
        <w:rPr>
          <w:sz w:val="28"/>
          <w:szCs w:val="28"/>
        </w:rPr>
        <w:t>аны значения имен всех участников команды. Было отмечено значение права каждого человека на имя, защиту чести и достоинства.</w:t>
      </w:r>
      <w:r w:rsidRPr="00767B30">
        <w:rPr>
          <w:sz w:val="28"/>
          <w:szCs w:val="28"/>
        </w:rPr>
        <w:t xml:space="preserve"> </w:t>
      </w:r>
    </w:p>
    <w:p w:rsidR="001C6876" w:rsidRPr="00767B30" w:rsidRDefault="001C6876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2015 году был проведен ряд мероприятий правовой тематики:</w:t>
      </w:r>
    </w:p>
    <w:p w:rsidR="001C6876" w:rsidRPr="00767B30" w:rsidRDefault="001C6876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  <w:shd w:val="clear" w:color="auto" w:fill="FFFFFF"/>
        </w:rPr>
        <w:t>-п</w:t>
      </w:r>
      <w:r w:rsidR="004F6EE9" w:rsidRPr="00767B30">
        <w:rPr>
          <w:sz w:val="28"/>
          <w:szCs w:val="28"/>
          <w:shd w:val="clear" w:color="auto" w:fill="FFFFFF"/>
        </w:rPr>
        <w:t>ознавательно-игровой час «Путешествие в мир права»</w:t>
      </w:r>
      <w:r w:rsidRPr="00767B30">
        <w:rPr>
          <w:sz w:val="28"/>
          <w:szCs w:val="28"/>
          <w:shd w:val="clear" w:color="auto" w:fill="FFFFFF"/>
        </w:rPr>
        <w:t>;</w:t>
      </w:r>
    </w:p>
    <w:p w:rsidR="004F6EE9" w:rsidRPr="00767B30" w:rsidRDefault="001C6876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</w:t>
      </w:r>
      <w:r w:rsidR="004F6EE9" w:rsidRPr="00767B30">
        <w:rPr>
          <w:sz w:val="28"/>
          <w:szCs w:val="28"/>
        </w:rPr>
        <w:t>правовая игра «Ваши-Наши права»</w:t>
      </w:r>
      <w:r w:rsidRPr="00767B30">
        <w:rPr>
          <w:sz w:val="28"/>
          <w:szCs w:val="28"/>
        </w:rPr>
        <w:t>;</w:t>
      </w:r>
    </w:p>
    <w:p w:rsidR="00591808" w:rsidRPr="00767B30" w:rsidRDefault="0059180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</w:t>
      </w:r>
      <w:r w:rsidRPr="00767B30">
        <w:rPr>
          <w:sz w:val="28"/>
          <w:szCs w:val="28"/>
          <w:shd w:val="clear" w:color="auto" w:fill="FFFFFF"/>
        </w:rPr>
        <w:t>«Республика ШКИД» как форма детского самоуправления»;</w:t>
      </w:r>
    </w:p>
    <w:p w:rsidR="004F6EE9" w:rsidRPr="00767B30" w:rsidRDefault="001C6876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-цикл выездных мероприятий совместно с Киноцентром</w:t>
      </w:r>
      <w:r w:rsidR="004F6EE9" w:rsidRPr="00767B30">
        <w:rPr>
          <w:sz w:val="28"/>
          <w:szCs w:val="28"/>
          <w:shd w:val="clear" w:color="auto" w:fill="FFFFFF"/>
        </w:rPr>
        <w:t xml:space="preserve">, посвященных правилам дорожного движения. </w:t>
      </w:r>
    </w:p>
    <w:p w:rsidR="004F6EE9" w:rsidRPr="00767B30" w:rsidRDefault="001C6876" w:rsidP="00767B30">
      <w:pPr>
        <w:ind w:firstLine="567"/>
        <w:jc w:val="both"/>
        <w:rPr>
          <w:sz w:val="28"/>
          <w:szCs w:val="28"/>
          <w:shd w:val="clear" w:color="auto" w:fill="FFFFFF"/>
        </w:rPr>
      </w:pPr>
      <w:r w:rsidRPr="00767B30">
        <w:rPr>
          <w:sz w:val="28"/>
          <w:szCs w:val="28"/>
          <w:shd w:val="clear" w:color="auto" w:fill="FFFFFF"/>
        </w:rPr>
        <w:t>За 2015 год в мероприятиях правовой тематики приняли участие более 230 человек, из них 150 ребят Владимирской области.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  <w:shd w:val="clear" w:color="auto" w:fill="FFFFFF"/>
        </w:rPr>
      </w:pPr>
      <w:r w:rsidRPr="00767B30">
        <w:rPr>
          <w:sz w:val="28"/>
          <w:szCs w:val="28"/>
          <w:shd w:val="clear" w:color="auto" w:fill="FFFFFF"/>
        </w:rPr>
        <w:t>9</w:t>
      </w:r>
      <w:r w:rsidR="001C6876" w:rsidRPr="00767B30">
        <w:rPr>
          <w:sz w:val="28"/>
          <w:szCs w:val="28"/>
          <w:shd w:val="clear" w:color="auto" w:fill="FFFFFF"/>
        </w:rPr>
        <w:t xml:space="preserve"> декабря </w:t>
      </w:r>
      <w:r w:rsidRPr="00767B30">
        <w:rPr>
          <w:sz w:val="28"/>
          <w:szCs w:val="28"/>
          <w:shd w:val="clear" w:color="auto" w:fill="FFFFFF"/>
        </w:rPr>
        <w:t xml:space="preserve">2015 г. прошел </w:t>
      </w:r>
      <w:r w:rsidRPr="00767B30">
        <w:rPr>
          <w:b/>
          <w:sz w:val="28"/>
          <w:szCs w:val="28"/>
          <w:shd w:val="clear" w:color="auto" w:fill="FFFFFF"/>
        </w:rPr>
        <w:t>День юридической литературы</w:t>
      </w:r>
      <w:r w:rsidR="00DC42C4" w:rsidRPr="00767B30">
        <w:rPr>
          <w:sz w:val="28"/>
          <w:szCs w:val="28"/>
          <w:shd w:val="clear" w:color="auto" w:fill="FFFFFF"/>
        </w:rPr>
        <w:t>.  П</w:t>
      </w:r>
      <w:r w:rsidRPr="00767B30">
        <w:rPr>
          <w:sz w:val="28"/>
          <w:szCs w:val="28"/>
          <w:shd w:val="clear" w:color="auto" w:fill="FFFFFF"/>
        </w:rPr>
        <w:t>осетители имели возможность ознакомиться с книжной выставкой-просмотром, посвященной новинкам юридической литературы. Все представленные книги и журналы желающие могли взять на дом или сделать ксерокопии необходимых статей. На выставке был представлен раздаточный материал Уполномоченного по правам ребенка во Владимирской области.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  <w:shd w:val="clear" w:color="auto" w:fill="FFFFFF"/>
        </w:rPr>
      </w:pPr>
      <w:r w:rsidRPr="00767B30">
        <w:rPr>
          <w:sz w:val="28"/>
          <w:szCs w:val="28"/>
          <w:shd w:val="clear" w:color="auto" w:fill="FFFFFF"/>
        </w:rPr>
        <w:t>День юридической литературы получился содержательным и полезным, формы подачи правовых знаний были доступны возрастным группам и информативны</w:t>
      </w:r>
      <w:r w:rsidR="008D17C7" w:rsidRPr="00767B30">
        <w:rPr>
          <w:sz w:val="28"/>
          <w:szCs w:val="28"/>
          <w:shd w:val="clear" w:color="auto" w:fill="FFFFFF"/>
        </w:rPr>
        <w:t>.</w:t>
      </w:r>
    </w:p>
    <w:p w:rsidR="004F6EE9" w:rsidRPr="00767B30" w:rsidRDefault="004F6EE9" w:rsidP="00767B30">
      <w:pPr>
        <w:ind w:firstLine="567"/>
        <w:jc w:val="both"/>
        <w:rPr>
          <w:sz w:val="28"/>
          <w:szCs w:val="28"/>
          <w:shd w:val="clear" w:color="auto" w:fill="FFFFFF"/>
        </w:rPr>
      </w:pPr>
      <w:r w:rsidRPr="00767B30">
        <w:rPr>
          <w:sz w:val="28"/>
          <w:szCs w:val="28"/>
          <w:shd w:val="clear" w:color="auto" w:fill="FFFFFF"/>
        </w:rPr>
        <w:lastRenderedPageBreak/>
        <w:t>Всего мероприятия правовой тематики посетили в этот день 176 чел. – от 8 до 9 лет – 49 чел., от 14 до 18 лет – 67 чел.</w:t>
      </w:r>
    </w:p>
    <w:p w:rsidR="003B2C80" w:rsidRPr="00767B30" w:rsidRDefault="00591808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В настоящее время ведется совместная работа студентов </w:t>
      </w:r>
      <w:r w:rsidR="00245A26" w:rsidRPr="00767B30">
        <w:rPr>
          <w:sz w:val="28"/>
          <w:szCs w:val="28"/>
        </w:rPr>
        <w:t>М</w:t>
      </w:r>
      <w:r w:rsidR="00B01F4F" w:rsidRPr="00767B30">
        <w:rPr>
          <w:sz w:val="28"/>
          <w:szCs w:val="28"/>
        </w:rPr>
        <w:t>олодежного</w:t>
      </w:r>
      <w:r w:rsidR="008D17C7" w:rsidRPr="00767B30">
        <w:rPr>
          <w:sz w:val="28"/>
          <w:szCs w:val="28"/>
        </w:rPr>
        <w:t xml:space="preserve"> союза юристов</w:t>
      </w:r>
      <w:r w:rsidRPr="00767B30">
        <w:rPr>
          <w:sz w:val="28"/>
          <w:szCs w:val="28"/>
        </w:rPr>
        <w:t xml:space="preserve"> и сотрудников биб</w:t>
      </w:r>
      <w:r w:rsidR="00245A26" w:rsidRPr="00767B30">
        <w:rPr>
          <w:sz w:val="28"/>
          <w:szCs w:val="28"/>
        </w:rPr>
        <w:t>лиотеки по предоставлению материалов</w:t>
      </w:r>
      <w:r w:rsidRPr="00767B30">
        <w:rPr>
          <w:sz w:val="28"/>
          <w:szCs w:val="28"/>
        </w:rPr>
        <w:t xml:space="preserve"> </w:t>
      </w:r>
      <w:r w:rsidR="00245A26" w:rsidRPr="00767B30">
        <w:rPr>
          <w:sz w:val="28"/>
          <w:szCs w:val="28"/>
        </w:rPr>
        <w:t xml:space="preserve"> на сайт Центра правовой информации, в том числе игр, викторин и т.д.</w:t>
      </w:r>
      <w:r w:rsidR="004F6EE9" w:rsidRPr="00767B30">
        <w:rPr>
          <w:sz w:val="28"/>
          <w:szCs w:val="28"/>
        </w:rPr>
        <w:t xml:space="preserve"> </w:t>
      </w:r>
    </w:p>
    <w:p w:rsidR="00DE380D" w:rsidRDefault="00DE380D" w:rsidP="00767B30">
      <w:pPr>
        <w:tabs>
          <w:tab w:val="left" w:pos="1245"/>
        </w:tabs>
        <w:ind w:firstLine="567"/>
        <w:jc w:val="center"/>
        <w:rPr>
          <w:b/>
          <w:i/>
          <w:sz w:val="32"/>
          <w:szCs w:val="32"/>
        </w:rPr>
      </w:pPr>
    </w:p>
    <w:p w:rsidR="003B2C80" w:rsidRPr="00767B30" w:rsidRDefault="003B2C80" w:rsidP="00767B30">
      <w:pPr>
        <w:tabs>
          <w:tab w:val="left" w:pos="1245"/>
        </w:tabs>
        <w:ind w:firstLine="567"/>
        <w:jc w:val="center"/>
        <w:rPr>
          <w:b/>
          <w:i/>
          <w:sz w:val="32"/>
          <w:szCs w:val="32"/>
        </w:rPr>
      </w:pPr>
      <w:r w:rsidRPr="00767B30">
        <w:rPr>
          <w:b/>
          <w:i/>
          <w:sz w:val="32"/>
          <w:szCs w:val="32"/>
        </w:rPr>
        <w:t>6. Содержание работы с читателями</w:t>
      </w:r>
    </w:p>
    <w:p w:rsidR="00606910" w:rsidRPr="00767B30" w:rsidRDefault="00606910" w:rsidP="00767B30">
      <w:pPr>
        <w:ind w:firstLine="567"/>
        <w:jc w:val="center"/>
        <w:rPr>
          <w:b/>
          <w:i/>
          <w:sz w:val="28"/>
        </w:rPr>
      </w:pPr>
      <w:r w:rsidRPr="00767B30">
        <w:rPr>
          <w:b/>
          <w:i/>
          <w:sz w:val="28"/>
        </w:rPr>
        <w:t>Духовно-нравственное воспитание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</w:rPr>
        <w:t>Духовно-нравственное воспитание имеет мировоззренческое значение и способствует формированию высоконравственной личности</w:t>
      </w:r>
      <w:r w:rsidR="00B01F4F" w:rsidRPr="00767B30">
        <w:rPr>
          <w:sz w:val="28"/>
        </w:rPr>
        <w:t>,</w:t>
      </w:r>
      <w:r w:rsidRPr="00767B30">
        <w:rPr>
          <w:sz w:val="28"/>
        </w:rPr>
        <w:t xml:space="preserve"> направленной</w:t>
      </w:r>
      <w:r w:rsidRPr="00767B30">
        <w:rPr>
          <w:sz w:val="28"/>
          <w:szCs w:val="28"/>
        </w:rPr>
        <w:t xml:space="preserve"> на поиск и обретение смысла жизни, своего призвания; на духовное самосовершенствование и обогащение внутреннего мира посредством приобщения к духовной культуре своего народа, национальным ценностям, традициям, передаваемым от поколения к поколению. </w:t>
      </w:r>
      <w:r w:rsidRPr="00767B30">
        <w:rPr>
          <w:sz w:val="28"/>
        </w:rPr>
        <w:t>Способствует развитию</w:t>
      </w:r>
      <w:r w:rsidRPr="00767B30">
        <w:rPr>
          <w:sz w:val="28"/>
          <w:szCs w:val="28"/>
        </w:rPr>
        <w:t xml:space="preserve"> у подрастающего поколения глубокой любви к своему народу, преданности Родине. 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Для ребят младшего и среднего школьного возраста был проведен цикл литературно-познавательных часов </w:t>
      </w:r>
      <w:r w:rsidRPr="00767B30">
        <w:rPr>
          <w:b/>
          <w:sz w:val="28"/>
          <w:szCs w:val="28"/>
        </w:rPr>
        <w:t>«Праздники на Руси»: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</w:t>
      </w:r>
      <w:r w:rsidRPr="00767B30">
        <w:rPr>
          <w:b/>
          <w:sz w:val="28"/>
          <w:szCs w:val="28"/>
        </w:rPr>
        <w:t>«Как пришла к нам Коляда накануне Рождества»</w:t>
      </w:r>
      <w:r w:rsidRPr="00767B30">
        <w:rPr>
          <w:sz w:val="28"/>
          <w:szCs w:val="28"/>
        </w:rPr>
        <w:t>;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</w:t>
      </w:r>
      <w:r w:rsidRPr="00767B30">
        <w:rPr>
          <w:b/>
          <w:sz w:val="28"/>
          <w:szCs w:val="28"/>
        </w:rPr>
        <w:t>«Как на Масляной неделе...»</w:t>
      </w:r>
      <w:r w:rsidRPr="00767B30">
        <w:rPr>
          <w:sz w:val="28"/>
          <w:szCs w:val="28"/>
        </w:rPr>
        <w:t>;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</w:t>
      </w:r>
      <w:r w:rsidRPr="00767B30">
        <w:rPr>
          <w:b/>
          <w:sz w:val="28"/>
          <w:szCs w:val="28"/>
        </w:rPr>
        <w:t>«Под напев молитв пасхальных...»</w:t>
      </w:r>
      <w:r w:rsidRPr="00767B30">
        <w:rPr>
          <w:sz w:val="28"/>
          <w:szCs w:val="28"/>
        </w:rPr>
        <w:t>: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Мероприятия этого цикла направлены на воспитание и формирование у юных читателей чувств патриотизма, любви и уважения к русской культуре, традициям и обычаям русского народа, к своей Родине. 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 xml:space="preserve">За время проведения занятий ребята познакомились с русским народным фольклором (сказками, потешками, прибаутками и т.п.); с традиционными русскими народными праздниками, с государственными праздниками нашей страны и с их историей; с историей России. </w:t>
      </w:r>
    </w:p>
    <w:p w:rsidR="00606910" w:rsidRPr="00767B30" w:rsidRDefault="00606910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rStyle w:val="af6"/>
          <w:bCs/>
          <w:color w:val="000000" w:themeColor="text1"/>
          <w:sz w:val="28"/>
          <w:szCs w:val="28"/>
          <w:shd w:val="clear" w:color="auto" w:fill="FFFFFF"/>
        </w:rPr>
        <w:t>Масленица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по народным традициям -  один из самых веселых народных праздников, сопровождающийся весельем и массовыми гуляниями, но это и один из этапов подготовки к Великому посту. О традициях празднования Масленицы шла речь и на заседании</w:t>
      </w:r>
      <w:r w:rsidRPr="00767B30">
        <w:rPr>
          <w:rStyle w:val="af6"/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67B30">
        <w:rPr>
          <w:rStyle w:val="af6"/>
          <w:bCs/>
          <w:color w:val="000000" w:themeColor="text1"/>
          <w:sz w:val="28"/>
          <w:szCs w:val="28"/>
          <w:shd w:val="clear" w:color="auto" w:fill="FFFFFF"/>
        </w:rPr>
        <w:t>кино-клуба «Апельсин»</w:t>
      </w:r>
      <w:r w:rsidRPr="00767B30">
        <w:rPr>
          <w:b/>
          <w:sz w:val="28"/>
          <w:szCs w:val="28"/>
        </w:rPr>
        <w:t xml:space="preserve"> «Ай-да Масленица!»</w:t>
      </w:r>
      <w:r w:rsidRPr="00767B30">
        <w:rPr>
          <w:sz w:val="28"/>
          <w:szCs w:val="28"/>
        </w:rPr>
        <w:t xml:space="preserve"> (с просмотром мультфильмов «Ишь ты, Масленица», «На Масленице</w:t>
      </w:r>
      <w:r w:rsidRPr="00767B30">
        <w:rPr>
          <w:color w:val="000000" w:themeColor="text1"/>
          <w:sz w:val="28"/>
          <w:szCs w:val="28"/>
        </w:rPr>
        <w:t>»).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К 260-летию Московского университета. для учащихся школы-интерната № 30 прошел </w:t>
      </w:r>
      <w:r w:rsidRPr="00767B30">
        <w:rPr>
          <w:b/>
          <w:sz w:val="28"/>
          <w:szCs w:val="28"/>
        </w:rPr>
        <w:t xml:space="preserve">устный журнал «Храм науки, храм духовности», </w:t>
      </w:r>
      <w:r w:rsidRPr="00767B30">
        <w:rPr>
          <w:sz w:val="28"/>
          <w:szCs w:val="28"/>
        </w:rPr>
        <w:t xml:space="preserve">«Странички» журнала были посвящены святой Татиане – покровительнице университета, истории создания МГУ и его основателю М.В.Ломоносову, празднику студентов. 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Ко дню православной книги был подготовлен и проведен </w:t>
      </w:r>
      <w:r w:rsidR="00B01F4F" w:rsidRPr="00767B30">
        <w:rPr>
          <w:sz w:val="28"/>
          <w:szCs w:val="28"/>
        </w:rPr>
        <w:t>тематический</w:t>
      </w:r>
      <w:r w:rsidRPr="00767B30">
        <w:rPr>
          <w:sz w:val="28"/>
          <w:szCs w:val="28"/>
        </w:rPr>
        <w:t xml:space="preserve"> </w:t>
      </w:r>
      <w:r w:rsidR="00B01F4F" w:rsidRPr="00767B30">
        <w:rPr>
          <w:b/>
          <w:sz w:val="28"/>
          <w:szCs w:val="28"/>
        </w:rPr>
        <w:t>библиографический обзор</w:t>
      </w:r>
      <w:r w:rsidRPr="00767B30">
        <w:rPr>
          <w:b/>
          <w:sz w:val="28"/>
          <w:szCs w:val="28"/>
        </w:rPr>
        <w:t>– «Русь Святая, храни веру Православную».</w:t>
      </w:r>
    </w:p>
    <w:p w:rsidR="00606910" w:rsidRPr="00767B30" w:rsidRDefault="0060691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Ежегодно 24 мая отмечается День славянской письменности и культуры, посвященный Кириллу и Мефодию – создателям славянской азбуки. В преддверии  этого праздника был проведен</w:t>
      </w:r>
      <w:r w:rsidRPr="00767B30">
        <w:rPr>
          <w:b/>
          <w:sz w:val="28"/>
          <w:szCs w:val="28"/>
        </w:rPr>
        <w:t xml:space="preserve"> </w:t>
      </w:r>
      <w:r w:rsidRPr="00767B30">
        <w:rPr>
          <w:sz w:val="28"/>
          <w:szCs w:val="28"/>
        </w:rPr>
        <w:t>литературно-познавательный час</w:t>
      </w:r>
      <w:r w:rsidRPr="00767B30">
        <w:rPr>
          <w:b/>
          <w:sz w:val="28"/>
          <w:szCs w:val="28"/>
        </w:rPr>
        <w:t xml:space="preserve"> </w:t>
      </w:r>
      <w:r w:rsidRPr="00767B30">
        <w:rPr>
          <w:b/>
          <w:sz w:val="28"/>
          <w:szCs w:val="28"/>
        </w:rPr>
        <w:lastRenderedPageBreak/>
        <w:t>«Дар Кирилла и Мефодия»</w:t>
      </w:r>
      <w:r w:rsidRPr="00767B30">
        <w:rPr>
          <w:sz w:val="28"/>
          <w:szCs w:val="28"/>
        </w:rPr>
        <w:t xml:space="preserve">. Ребята совершили путешествие вглубь веков, узнали о том, как появился первый алфавит, как выглядели буквы кириллицы и глаголицы, как появился первый печатный станок и кто такой Иван Федоров. Ребята смогли увидеть, как выглядели первые рукописные и печатные книги, вспомнили русские пословицы и сыграли в логические игры. </w:t>
      </w:r>
    </w:p>
    <w:p w:rsidR="00606910" w:rsidRPr="00767B30" w:rsidRDefault="00606910" w:rsidP="00767B30">
      <w:pPr>
        <w:pStyle w:val="ad"/>
        <w:ind w:left="0" w:firstLine="567"/>
        <w:jc w:val="both"/>
        <w:rPr>
          <w:b/>
          <w:color w:val="000000"/>
          <w:sz w:val="28"/>
          <w:szCs w:val="28"/>
        </w:rPr>
      </w:pPr>
      <w:r w:rsidRPr="00767B30">
        <w:rPr>
          <w:sz w:val="28"/>
          <w:szCs w:val="28"/>
        </w:rPr>
        <w:t>Этому празднику, напоминающему об истоках духовности нашей страны,</w:t>
      </w:r>
      <w:r w:rsidRPr="00767B30">
        <w:rPr>
          <w:rFonts w:ascii="Arial" w:hAnsi="Arial" w:cs="Arial"/>
        </w:rPr>
        <w:t xml:space="preserve"> </w:t>
      </w:r>
      <w:r w:rsidRPr="00767B30">
        <w:rPr>
          <w:color w:val="000000"/>
          <w:sz w:val="28"/>
          <w:szCs w:val="28"/>
        </w:rPr>
        <w:t xml:space="preserve">традиционно </w:t>
      </w:r>
      <w:r w:rsidR="00B01F4F" w:rsidRPr="00767B30">
        <w:rPr>
          <w:color w:val="000000"/>
          <w:sz w:val="28"/>
          <w:szCs w:val="28"/>
        </w:rPr>
        <w:t>посвящено</w:t>
      </w:r>
      <w:r w:rsidRPr="00767B30">
        <w:rPr>
          <w:color w:val="000000"/>
          <w:sz w:val="28"/>
          <w:szCs w:val="28"/>
        </w:rPr>
        <w:t xml:space="preserve"> одно из майских заседаний киноклуба «Апельсин». Во время заседания </w:t>
      </w:r>
      <w:r w:rsidRPr="00767B30">
        <w:rPr>
          <w:b/>
          <w:color w:val="000000"/>
          <w:sz w:val="28"/>
          <w:szCs w:val="28"/>
        </w:rPr>
        <w:t>«Дар Кирилла и Мефодия</w:t>
      </w:r>
      <w:r w:rsidRPr="00767B30">
        <w:rPr>
          <w:color w:val="000000"/>
          <w:sz w:val="28"/>
          <w:szCs w:val="28"/>
        </w:rPr>
        <w:t>» ребята познакомились  с подвижнической жизнью великих просветителей, изучали славянский алфавит, составляли свои фамилии и имена, используя церковно-славянский алфавит.</w:t>
      </w:r>
      <w:r w:rsidRPr="00767B30">
        <w:rPr>
          <w:b/>
          <w:color w:val="000000"/>
          <w:sz w:val="28"/>
          <w:szCs w:val="28"/>
        </w:rPr>
        <w:t xml:space="preserve"> </w:t>
      </w:r>
    </w:p>
    <w:p w:rsidR="00606910" w:rsidRPr="00767B30" w:rsidRDefault="00AE2DD6" w:rsidP="00767B3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664845</wp:posOffset>
            </wp:positionV>
            <wp:extent cx="352425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83" y="21366"/>
                <wp:lineTo x="21483" y="0"/>
                <wp:lineTo x="0" y="0"/>
              </wp:wrapPolygon>
            </wp:wrapTight>
            <wp:docPr id="8" name="Рисунок 8" descr="C:\Documents and Settings\Администратор\Рабочий стол\к отчету 2015 мой\Мероприятие 21 сент 2015 г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к отчету 2015 мой\Мероприятие 21 сент 2015 г\DSC_0004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910" w:rsidRPr="00767B30">
        <w:rPr>
          <w:sz w:val="28"/>
          <w:szCs w:val="28"/>
        </w:rPr>
        <w:t xml:space="preserve">21 сентября и 9 декабря в библиотеке прошли </w:t>
      </w:r>
      <w:r w:rsidR="00606910" w:rsidRPr="00767B30">
        <w:rPr>
          <w:b/>
          <w:sz w:val="28"/>
          <w:szCs w:val="28"/>
        </w:rPr>
        <w:t xml:space="preserve">духовно-нравственные уроки «Два подвига святого благоверного великого  князя Александра Невского» </w:t>
      </w:r>
      <w:r w:rsidR="00606910" w:rsidRPr="00767B30">
        <w:rPr>
          <w:sz w:val="28"/>
          <w:szCs w:val="28"/>
        </w:rPr>
        <w:t>и</w:t>
      </w:r>
      <w:r w:rsidR="00606910" w:rsidRPr="00767B30">
        <w:rPr>
          <w:b/>
          <w:sz w:val="28"/>
          <w:szCs w:val="28"/>
        </w:rPr>
        <w:t xml:space="preserve"> «Князь, гражданин и святой Александр Невский»</w:t>
      </w:r>
      <w:r w:rsidR="00606168" w:rsidRPr="00767B30">
        <w:rPr>
          <w:b/>
          <w:sz w:val="28"/>
          <w:szCs w:val="28"/>
        </w:rPr>
        <w:t xml:space="preserve">, </w:t>
      </w:r>
      <w:r w:rsidR="00606910" w:rsidRPr="00767B30">
        <w:rPr>
          <w:sz w:val="28"/>
          <w:szCs w:val="28"/>
        </w:rPr>
        <w:t>посвященные дням памяти (12 сентября и 6 декабря) Александра Невского. Учащиеся 3-го класса школы № 16 и 4 класса прогимназии № 73 прослушали рассказ о детских годах жизни князя Александра в г. Переславле-Залесском  и в Великом Новгороде; о его ратном и духовном подвигах; о чудесах, свершившихся у святых мощей Александра Невского, которые до перенесения их в Санкт-Петербург 460 лет находились в Богородице-Рождественском монастыре г. Владимира.  Рассказ сопровождался просмотром презентации «Святой благоверный великий князь Александр Невский».</w:t>
      </w:r>
    </w:p>
    <w:p w:rsidR="00606910" w:rsidRPr="00767B30" w:rsidRDefault="00606910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Великому русскому полководцу, человеку высокой духовности А. В. Суворову было посвящено занятие киноклуба «Апельсин»</w:t>
      </w:r>
      <w:r w:rsidRPr="00767B30">
        <w:rPr>
          <w:b/>
          <w:sz w:val="28"/>
          <w:szCs w:val="28"/>
        </w:rPr>
        <w:t xml:space="preserve"> «Во славе Суворова – величие России»</w:t>
      </w:r>
      <w:r w:rsidRPr="00767B30">
        <w:rPr>
          <w:sz w:val="28"/>
          <w:szCs w:val="28"/>
        </w:rPr>
        <w:t>. После просмотра фильма «Суворов» ребята читали из книги «Твой есмь аз Суворов» знаменитые высказывания Суворова и рассуждали о смысле  сказанного.</w:t>
      </w:r>
    </w:p>
    <w:p w:rsidR="00606910" w:rsidRPr="00767B30" w:rsidRDefault="00606910" w:rsidP="00767B30">
      <w:pPr>
        <w:pStyle w:val="ad"/>
        <w:ind w:left="0" w:firstLine="567"/>
        <w:jc w:val="both"/>
        <w:rPr>
          <w:b/>
          <w:sz w:val="28"/>
          <w:szCs w:val="28"/>
        </w:rPr>
      </w:pPr>
      <w:r w:rsidRPr="00767B30">
        <w:rPr>
          <w:sz w:val="28"/>
          <w:szCs w:val="28"/>
        </w:rPr>
        <w:t>1000-летию со дня кончины равноапостольного князя Вла</w:t>
      </w:r>
      <w:r w:rsidR="00B01F4F" w:rsidRPr="00767B30">
        <w:rPr>
          <w:sz w:val="28"/>
          <w:szCs w:val="28"/>
        </w:rPr>
        <w:t xml:space="preserve">димира была посвящена постоянно </w:t>
      </w:r>
      <w:r w:rsidRPr="00767B30">
        <w:rPr>
          <w:sz w:val="28"/>
          <w:szCs w:val="28"/>
        </w:rPr>
        <w:t xml:space="preserve">действующая книжная выставка «Святой князь Владимир», на которой информация в течение года обновлялась. Для библиотекарей ЦБС Муромского района был проведен </w:t>
      </w:r>
      <w:r w:rsidRPr="00767B30">
        <w:rPr>
          <w:b/>
          <w:sz w:val="28"/>
          <w:szCs w:val="28"/>
        </w:rPr>
        <w:t>районный семинар «Работа библиотек к знаменательной дате – 1000-летие со дня преставления равноапостольного князя Владимира».</w:t>
      </w:r>
    </w:p>
    <w:p w:rsidR="00DE380D" w:rsidRDefault="00DE380D" w:rsidP="00767B30">
      <w:pPr>
        <w:pStyle w:val="ae"/>
        <w:spacing w:before="0" w:beforeAutospacing="0" w:after="0" w:afterAutospacing="0"/>
        <w:ind w:firstLine="567"/>
        <w:jc w:val="both"/>
        <w:rPr>
          <w:b/>
          <w:i/>
          <w:color w:val="000000"/>
          <w:sz w:val="28"/>
          <w:szCs w:val="28"/>
        </w:rPr>
      </w:pPr>
    </w:p>
    <w:p w:rsidR="00DE380D" w:rsidRDefault="00DE380D" w:rsidP="00767B30">
      <w:pPr>
        <w:pStyle w:val="ae"/>
        <w:spacing w:before="0" w:beforeAutospacing="0" w:after="0" w:afterAutospacing="0"/>
        <w:ind w:firstLine="567"/>
        <w:jc w:val="both"/>
        <w:rPr>
          <w:b/>
          <w:i/>
          <w:color w:val="000000"/>
          <w:sz w:val="28"/>
          <w:szCs w:val="28"/>
        </w:rPr>
      </w:pPr>
    </w:p>
    <w:p w:rsidR="003B2C80" w:rsidRPr="00767B30" w:rsidRDefault="003B2C80" w:rsidP="00767B30">
      <w:pPr>
        <w:pStyle w:val="ae"/>
        <w:spacing w:before="0" w:beforeAutospacing="0" w:after="0" w:afterAutospacing="0"/>
        <w:ind w:firstLine="567"/>
        <w:jc w:val="both"/>
        <w:rPr>
          <w:b/>
          <w:i/>
          <w:color w:val="000000"/>
          <w:sz w:val="28"/>
          <w:szCs w:val="28"/>
        </w:rPr>
      </w:pPr>
      <w:r w:rsidRPr="00767B30">
        <w:rPr>
          <w:b/>
          <w:i/>
          <w:color w:val="000000"/>
          <w:sz w:val="28"/>
          <w:szCs w:val="28"/>
        </w:rPr>
        <w:lastRenderedPageBreak/>
        <w:t>Социализация, профориентация детей и молодежи</w:t>
      </w:r>
    </w:p>
    <w:p w:rsidR="00AE70D6" w:rsidRPr="00767B30" w:rsidRDefault="00AE70D6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С 2013 года во Владимирской областной библиотеке для детей и молодежи реализуется проект «Выбери свой успех» (в рамках государственной программы «Обеспечение общественного порядка и профилактика</w:t>
      </w:r>
      <w:r w:rsidR="00327B52" w:rsidRPr="00767B30">
        <w:rPr>
          <w:sz w:val="28"/>
          <w:szCs w:val="28"/>
        </w:rPr>
        <w:t xml:space="preserve"> правонарушений во Владимирской области на 2013-2015 годы»). Цель проекта: оказание помощи старшеклассникам в профессиональном самоопределении.</w:t>
      </w:r>
    </w:p>
    <w:p w:rsidR="00327B52" w:rsidRPr="00767B30" w:rsidRDefault="00327B5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рамках проекта работа ведется по нескольким направлениям:</w:t>
      </w:r>
    </w:p>
    <w:p w:rsidR="00327B52" w:rsidRPr="00767B30" w:rsidRDefault="00327B5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групповые тренинги с участием представителей профессий;</w:t>
      </w:r>
    </w:p>
    <w:p w:rsidR="00327B52" w:rsidRPr="00767B30" w:rsidRDefault="00327B5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индивидуальное консультирование по вопросам профориентации;</w:t>
      </w:r>
    </w:p>
    <w:p w:rsidR="00327B52" w:rsidRPr="00767B30" w:rsidRDefault="00327B5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индивидуальное и групповое диагностирование;</w:t>
      </w:r>
    </w:p>
    <w:p w:rsidR="00327B52" w:rsidRPr="00767B30" w:rsidRDefault="00327B5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консультирование родителей и педагогов по формирован</w:t>
      </w:r>
      <w:r w:rsidR="00B01F4F" w:rsidRPr="00767B30">
        <w:rPr>
          <w:sz w:val="28"/>
          <w:szCs w:val="28"/>
        </w:rPr>
        <w:t>ию представлений о сопровождении</w:t>
      </w:r>
      <w:r w:rsidRPr="00767B30">
        <w:rPr>
          <w:sz w:val="28"/>
          <w:szCs w:val="28"/>
        </w:rPr>
        <w:t xml:space="preserve"> подростков в период профессионального самоопределения;</w:t>
      </w:r>
    </w:p>
    <w:p w:rsidR="00327B52" w:rsidRPr="00767B30" w:rsidRDefault="00327B5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выездные мероприятия на места реализации профессий;</w:t>
      </w:r>
    </w:p>
    <w:p w:rsidR="00327B52" w:rsidRPr="00767B30" w:rsidRDefault="00327B5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деловые игры.</w:t>
      </w:r>
    </w:p>
    <w:p w:rsidR="00C07F15" w:rsidRPr="00767B30" w:rsidRDefault="00C07F15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27 апреля 2015 года Владимирской областной библиотекой для детей и молодежи совместно с управлением Российской Федерации по контролю за оборотом наркотиков по Владимирской области было проведено мероприятие в рамках проекта по профориентации «Выбери свой успех». Участие во встрече приняли старшеклассники 15, 21, 33 школ города Владимира.</w:t>
      </w:r>
    </w:p>
    <w:p w:rsidR="00C07F15" w:rsidRPr="00767B30" w:rsidRDefault="00C07F15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Участие в данной встрече со старшеклассниками  сотрудников управления Российской Федерации по контролю за оборотом наркотиков по Владимирской области придало необходимый колорит. На встрече ребята не только смогли познакомиться  с профессиями  оперуполномоченного полиции, следователя, кинолога, но и благодаря рассказам носителей профессий смогли раскрыть секреты  успешной самореализации на службе в полиции, а также узнать о возможностях получения профильного образования. Особое впечатление на участников мероприятия произвела служебная собака Яна, которая продемонстрировала на деле свои способности.</w:t>
      </w:r>
      <w:r w:rsidR="00B01F4F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По отзывам ребят, можно сделать выводы, что эта встреча оказалась для них не только очень интересной, но и без сомнения информативной.</w:t>
      </w:r>
    </w:p>
    <w:p w:rsidR="00C07F15" w:rsidRPr="00767B30" w:rsidRDefault="00C07F15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На протяжении всего учебного года мероприятия в рамках проекта по профориентации «Выбери свой успех» посещали ребята 9 и 10 классов 24 школы. За это время они узнали много нового об интересующих их профессиях, познакомились с основными принципами выбора будущей специальности. Особое внимание на занятиях было уделено познанию ребятами особенностей своего характера, темперамента, профессиональных предпочтений.</w:t>
      </w:r>
    </w:p>
    <w:p w:rsidR="00C07F15" w:rsidRPr="00767B30" w:rsidRDefault="00C07F15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На заключительных занятиях курса учащиеся 10 класса смогли продемонстрировать полученные знания в деловой игре «Спящий город».  Ребятам было предложено разбиться на команды, каждая из которых </w:t>
      </w:r>
      <w:r w:rsidRPr="00767B30">
        <w:rPr>
          <w:sz w:val="28"/>
          <w:szCs w:val="28"/>
        </w:rPr>
        <w:lastRenderedPageBreak/>
        <w:t>отвечала за определенное направление развития города. Так</w:t>
      </w:r>
      <w:r w:rsidR="00B01F4F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старшеклассники смогли попробовать себя в роли представителей власти, здравоохранения, социальной политики, юриспруденции и экономики.</w:t>
      </w:r>
    </w:p>
    <w:p w:rsidR="00C07F15" w:rsidRPr="00767B30" w:rsidRDefault="003D68C7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155575</wp:posOffset>
            </wp:positionV>
            <wp:extent cx="3640455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6" y="21515"/>
                <wp:lineTo x="21476" y="0"/>
                <wp:lineTo x="0" y="0"/>
              </wp:wrapPolygon>
            </wp:wrapTight>
            <wp:docPr id="87" name="Содержимое 3" descr="н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н1.jpg"/>
                    <pic:cNvPicPr>
                      <a:picLocks noGrp="1" noChangeAspect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F15" w:rsidRPr="00767B30">
        <w:rPr>
          <w:sz w:val="28"/>
          <w:szCs w:val="28"/>
        </w:rPr>
        <w:t>В группах ребята готовили проекты, соответствующие их отрасли, которые должны были стимулировать жителей города к активной жизни. После обсуждений каждая группа предлагала свои решения на рассмотрение всех остальных ребят, которые выделяли в предложениях сильные и слабые стороны и степень реальности  проведения подобных мероприятий  на практике. Игра прошла очень интересно и вызвала живой отклик у ребят.  В конце мероприятия ребята получили сертификаты</w:t>
      </w:r>
      <w:r w:rsidR="00B01F4F" w:rsidRPr="00767B30">
        <w:rPr>
          <w:sz w:val="28"/>
          <w:szCs w:val="28"/>
        </w:rPr>
        <w:t>,</w:t>
      </w:r>
      <w:r w:rsidR="00C07F15" w:rsidRPr="00767B30">
        <w:rPr>
          <w:sz w:val="28"/>
          <w:szCs w:val="28"/>
        </w:rPr>
        <w:t xml:space="preserve"> подтверждающие участие в проекте.</w:t>
      </w:r>
    </w:p>
    <w:p w:rsidR="00C07F15" w:rsidRPr="00767B30" w:rsidRDefault="00C07F15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Новая форма работы – деловая игра оказалось очень интересной и продуктивной, поэтому в 2015 году была введена в постоянную практику.</w:t>
      </w:r>
    </w:p>
    <w:p w:rsidR="00327B52" w:rsidRPr="00767B30" w:rsidRDefault="00327B5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2015 году было проведено 22 тренинга для старшеклассников, 54 человека получили индивидуальные рекомендации и прошли индивидуальное тестирование, было проведено 3 групповые и 5 индивидуальных консультаций для учителей и родителей, организовано 4 встречи с носителями профессий, проведено 4 деловые игры с целью активизации полученных на тренингах знаний, а также 1 выездное мероприятие, участие в котором приняло более 80 человек.</w:t>
      </w:r>
    </w:p>
    <w:p w:rsidR="00836109" w:rsidRPr="00767B30" w:rsidRDefault="00C07F15" w:rsidP="00767B30">
      <w:pPr>
        <w:pStyle w:val="ae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>По результатам ежегодного анкетирования старшеклассников можно судить о его востребованности и полезности для учащихся.</w:t>
      </w:r>
    </w:p>
    <w:p w:rsidR="00764716" w:rsidRPr="00767B30" w:rsidRDefault="0068693D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ноябре 2015 года з</w:t>
      </w:r>
      <w:r w:rsidR="00764716" w:rsidRPr="00767B30">
        <w:rPr>
          <w:sz w:val="28"/>
          <w:szCs w:val="28"/>
        </w:rPr>
        <w:t>анятие по профориентации в конкурсно - игровой форме провели студенты ВлГУ для старшеклассников школы №16.</w:t>
      </w:r>
    </w:p>
    <w:p w:rsidR="00764716" w:rsidRPr="00767B30" w:rsidRDefault="0068693D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Школьники </w:t>
      </w:r>
      <w:r w:rsidR="00B01F4F" w:rsidRPr="00767B30">
        <w:rPr>
          <w:sz w:val="28"/>
          <w:szCs w:val="28"/>
        </w:rPr>
        <w:t>соревновались  по знанию</w:t>
      </w:r>
      <w:r w:rsidR="00764716" w:rsidRPr="00767B30">
        <w:rPr>
          <w:sz w:val="28"/>
          <w:szCs w:val="28"/>
        </w:rPr>
        <w:t xml:space="preserve"> особенностей профессий, составляли синквейны, исполняли частушки о различных профессиях, разбирали художественные произведения «Незнайка в Солнечном городе», «Собачье сердце», «Уроки французского», «Вам и не снилось», «Недоросль».</w:t>
      </w:r>
      <w:r w:rsidR="00B01F4F" w:rsidRPr="00767B30">
        <w:rPr>
          <w:sz w:val="28"/>
          <w:szCs w:val="28"/>
        </w:rPr>
        <w:t xml:space="preserve"> </w:t>
      </w:r>
      <w:r w:rsidR="00764716" w:rsidRPr="00767B30">
        <w:rPr>
          <w:sz w:val="28"/>
          <w:szCs w:val="28"/>
        </w:rPr>
        <w:t>Кем хотел быть Незнайка, качества, присущие профессору</w:t>
      </w:r>
      <w:r w:rsidRPr="00767B30">
        <w:rPr>
          <w:sz w:val="28"/>
          <w:szCs w:val="28"/>
        </w:rPr>
        <w:t xml:space="preserve"> Преображенскому, образ учителя</w:t>
      </w:r>
      <w:r w:rsidR="00764716" w:rsidRPr="00767B30">
        <w:rPr>
          <w:sz w:val="28"/>
          <w:szCs w:val="28"/>
        </w:rPr>
        <w:t>, чему и как учили Митрофана? Дух соревнования и оживления царил в зале. Компетентное  жюри оценивало ответы по различным критериям: скорость выполнения, артистизм, чёткое выражение мыслей.</w:t>
      </w:r>
    </w:p>
    <w:p w:rsidR="00764716" w:rsidRPr="00767B30" w:rsidRDefault="0068693D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Во время подведения итогов</w:t>
      </w:r>
      <w:r w:rsidR="00764716" w:rsidRPr="00767B30">
        <w:rPr>
          <w:sz w:val="28"/>
          <w:szCs w:val="28"/>
        </w:rPr>
        <w:t xml:space="preserve"> студенты показали презентацию и рассказали о кафедре социальной педагогики и психологии ВлГУ, о правилах </w:t>
      </w:r>
      <w:r w:rsidR="00764716" w:rsidRPr="00767B30">
        <w:rPr>
          <w:sz w:val="28"/>
          <w:szCs w:val="28"/>
        </w:rPr>
        <w:lastRenderedPageBreak/>
        <w:t>поступления на их факультет, об учёбе и досуге студентов, о профессии социального педагога.</w:t>
      </w:r>
    </w:p>
    <w:p w:rsidR="00764716" w:rsidRPr="00767B30" w:rsidRDefault="00FB3781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Победители конкурсной программы</w:t>
      </w:r>
      <w:r w:rsidR="00764716" w:rsidRPr="00767B30">
        <w:rPr>
          <w:sz w:val="28"/>
          <w:szCs w:val="28"/>
        </w:rPr>
        <w:t>: команды и наиболее активные учащи</w:t>
      </w:r>
      <w:r w:rsidR="00B01F4F" w:rsidRPr="00767B30">
        <w:rPr>
          <w:sz w:val="28"/>
          <w:szCs w:val="28"/>
        </w:rPr>
        <w:t>еся награждены грамотами ВлГУ</w:t>
      </w:r>
      <w:r w:rsidR="00764716" w:rsidRPr="00767B30">
        <w:rPr>
          <w:sz w:val="28"/>
          <w:szCs w:val="28"/>
        </w:rPr>
        <w:t>. </w:t>
      </w:r>
    </w:p>
    <w:p w:rsidR="00C07F15" w:rsidRPr="00767B30" w:rsidRDefault="000E74B3" w:rsidP="00767B30">
      <w:pPr>
        <w:pStyle w:val="ae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>Работа по профориентации ведется также с учащимися начальных классов и воспитанников детских садов. Ребята знакомятся с миром профессий. В 2015 году было проведено 8 занятий</w:t>
      </w:r>
      <w:r w:rsidR="00FB3781" w:rsidRPr="00767B30">
        <w:rPr>
          <w:color w:val="000000"/>
          <w:sz w:val="28"/>
          <w:szCs w:val="28"/>
        </w:rPr>
        <w:t>,</w:t>
      </w:r>
      <w:r w:rsidRPr="00767B30">
        <w:rPr>
          <w:color w:val="000000"/>
          <w:sz w:val="28"/>
          <w:szCs w:val="28"/>
        </w:rPr>
        <w:t xml:space="preserve"> участие в которых приняли 154 человека. </w:t>
      </w:r>
    </w:p>
    <w:p w:rsidR="00B74B1F" w:rsidRPr="00767B30" w:rsidRDefault="00B74B1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</w:r>
    </w:p>
    <w:p w:rsidR="003B2C80" w:rsidRPr="00767B30" w:rsidRDefault="003B2C80" w:rsidP="00767B30">
      <w:pPr>
        <w:ind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Историко-патриотическое воспитание, краеведение</w:t>
      </w:r>
    </w:p>
    <w:p w:rsidR="00C30703" w:rsidRPr="00767B30" w:rsidRDefault="00C30703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>В последние годы активно растет интерес к истории нашего края, к литературе, к возрождению национальных традиций русского народа; поэтому неудивительно, что это и многое другое стало тематической основой краеведческих мероприятий, проводимых в 2015 г.</w:t>
      </w:r>
      <w:r w:rsidR="00F20F90" w:rsidRPr="00767B30">
        <w:rPr>
          <w:color w:val="000000"/>
          <w:sz w:val="28"/>
          <w:szCs w:val="28"/>
          <w:shd w:val="clear" w:color="auto" w:fill="FFFFFF"/>
        </w:rPr>
        <w:t xml:space="preserve"> в библиотеке.</w:t>
      </w:r>
    </w:p>
    <w:p w:rsidR="00C30703" w:rsidRPr="00767B30" w:rsidRDefault="00C30703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«Владимирские писатели – детям»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- литературный час, на котором учащиеся познакомились с самыми известными владимирскими писателями и их произведениями. Ребята прослушали стихи А. Шлыгина, А. Фатьянова, отрывки из рассказов В. Солоухина, Н. Сидорова и Л. Фоминцевой.  </w:t>
      </w:r>
    </w:p>
    <w:p w:rsidR="00C30703" w:rsidRPr="00767B30" w:rsidRDefault="00C30703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«Во Владимире над Клязьмой»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- литературно-познавательный час о Владимире. Данное мероприятие, посвященное истории нашего города, было проведено в форме виртуальной экскурсии. Ребята смогли совершить путешествие по древнему городу; познакомиться с памятниками культуры и архитектуры, сохранившимися до наших дней; прогуляться по самым значимым паркам города.</w:t>
      </w:r>
    </w:p>
    <w:p w:rsidR="00C30703" w:rsidRPr="00767B30" w:rsidRDefault="00C30703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Pr="00767B30">
        <w:rPr>
          <w:b/>
          <w:color w:val="000000"/>
          <w:sz w:val="28"/>
          <w:szCs w:val="28"/>
          <w:shd w:val="clear" w:color="auto" w:fill="FFFFFF"/>
        </w:rPr>
        <w:t>«Сын земли русской»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- познавательный час ко Дню Св</w:t>
      </w:r>
      <w:r w:rsidR="00F20F90" w:rsidRPr="00767B30">
        <w:rPr>
          <w:color w:val="000000"/>
          <w:sz w:val="28"/>
          <w:szCs w:val="28"/>
          <w:shd w:val="clear" w:color="auto" w:fill="FFFFFF"/>
        </w:rPr>
        <w:t>ятого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князя А. Невского – талантливого полководца и великой исторической личности.</w:t>
      </w:r>
    </w:p>
    <w:p w:rsidR="00C30703" w:rsidRPr="00767B30" w:rsidRDefault="00C30703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>Мероприятие способствовало формированию у слушателей таких качеств, как патриотизм, уважения к истории и культуре родной страны, любви к своей Родине. В течение всего мероприятия ребята слушали стихотворения разных авторов, посвященных А. Невскому, и отрывки из музыкальных произведений.</w:t>
      </w:r>
    </w:p>
    <w:p w:rsidR="00C30703" w:rsidRPr="00767B30" w:rsidRDefault="00C30703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 xml:space="preserve">К 60-летию со времени открытия верхнепалеолитической стоянки Сунгирь близ г. Владимира был проведен литературно-познавательный час  </w:t>
      </w:r>
      <w:r w:rsidRPr="00767B30">
        <w:rPr>
          <w:b/>
          <w:color w:val="000000"/>
          <w:sz w:val="28"/>
          <w:szCs w:val="28"/>
          <w:shd w:val="clear" w:color="auto" w:fill="FFFFFF"/>
        </w:rPr>
        <w:t>«Трубят старинные ветра: «Сунгирь! Сунгирь! Сунгирь»</w:t>
      </w:r>
      <w:r w:rsidRPr="00767B30">
        <w:rPr>
          <w:color w:val="000000"/>
          <w:sz w:val="28"/>
          <w:szCs w:val="28"/>
          <w:shd w:val="clear" w:color="auto" w:fill="FFFFFF"/>
        </w:rPr>
        <w:t>. История открытия самой северной стоянки древнего человека всегда вызывает огромный интерес у слушателей. Благодаря данному мероприятию ребята узнали о том, что древние люди, которые здесь проживали, имели высоко</w:t>
      </w:r>
      <w:r w:rsidR="00B01F4F" w:rsidRPr="00767B30">
        <w:rPr>
          <w:color w:val="000000"/>
          <w:sz w:val="28"/>
          <w:szCs w:val="28"/>
          <w:shd w:val="clear" w:color="auto" w:fill="FFFFFF"/>
        </w:rPr>
        <w:t>-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развитую культуру, умели вырезать украшения из костей мамонта и сланцевых плиток, а также изготавливали орудия труда из камня и дерева.</w:t>
      </w:r>
    </w:p>
    <w:p w:rsidR="00746725" w:rsidRDefault="00746725" w:rsidP="00767B30">
      <w:pPr>
        <w:ind w:firstLine="567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C30703" w:rsidRPr="00767B30" w:rsidRDefault="00746725" w:rsidP="00767B30">
      <w:pPr>
        <w:ind w:firstLine="567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495340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22860</wp:posOffset>
            </wp:positionV>
            <wp:extent cx="2371725" cy="3114675"/>
            <wp:effectExtent l="0" t="0" r="0" b="0"/>
            <wp:wrapSquare wrapText="bothSides"/>
            <wp:docPr id="4" name="Рисунок 15" descr="C:\Users\chyld\Desktop\ПЛАНЫ И ОТЧЕТЫ ОДЧ\Отчеты 2015\Рабочие фото 2015\мероприятия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yld\Desktop\ПЛАНЫ И ОТЧЕТЫ ОДЧ\Отчеты 2015\Рабочие фото 2015\мероприятия\IMG_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1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30703" w:rsidRPr="00767B30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="00C30703" w:rsidRPr="00767B30">
        <w:rPr>
          <w:b/>
          <w:color w:val="000000"/>
          <w:sz w:val="28"/>
          <w:szCs w:val="28"/>
          <w:shd w:val="clear" w:color="auto" w:fill="FFFFFF"/>
        </w:rPr>
        <w:t>«Детям - лучшие стихи»</w:t>
      </w:r>
      <w:r w:rsidR="00C30703" w:rsidRPr="00767B30">
        <w:rPr>
          <w:color w:val="000000"/>
          <w:sz w:val="28"/>
          <w:szCs w:val="28"/>
          <w:shd w:val="clear" w:color="auto" w:fill="FFFFFF"/>
        </w:rPr>
        <w:t>- литературный час к 75-летию А. И. Шлыгина. На мероприятии прозвучали веселые и добрые стихотворения А. И. Шлыгина, которые всегда вызывают улыбку. В доступной форме ребятам были рассказаны биография писателя и истории написания самых известных его произведений.</w:t>
      </w:r>
    </w:p>
    <w:p w:rsidR="00C30703" w:rsidRPr="00767B30" w:rsidRDefault="00C30703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«Прикосновение космоса»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- позн</w:t>
      </w:r>
      <w:r w:rsidR="00320B64" w:rsidRPr="00767B30">
        <w:rPr>
          <w:color w:val="000000"/>
          <w:sz w:val="28"/>
          <w:szCs w:val="28"/>
          <w:shd w:val="clear" w:color="auto" w:fill="FFFFFF"/>
        </w:rPr>
        <w:t xml:space="preserve">авательный час к 80-летию 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В. Н. Кубасова. Это мероприятие было посвящено известному инженеру-космонавту, нашему земляку, который занимался проектированием пилотируемых космических кораблей и состоял в отряде космонавтов. Ребята узнали о работе Валерия Николаевича на орбите, о том, какой большой вклад в развитие российской космонавтики он внес и о его участии в первом в мире эксперименте по сварке в условиях космоса. </w:t>
      </w:r>
    </w:p>
    <w:p w:rsidR="00245A26" w:rsidRPr="00767B30" w:rsidRDefault="00245A26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color w:val="000000"/>
          <w:sz w:val="28"/>
          <w:szCs w:val="28"/>
          <w:shd w:val="clear" w:color="auto" w:fill="FFFFFF"/>
        </w:rPr>
        <w:t>Краеведческий экзамен  «С книгой по старому Владимиру» -</w:t>
      </w:r>
      <w:r w:rsidRPr="00767B30">
        <w:rPr>
          <w:b/>
          <w:sz w:val="28"/>
          <w:szCs w:val="28"/>
        </w:rPr>
        <w:t xml:space="preserve"> </w:t>
      </w:r>
      <w:r w:rsidRPr="00767B30">
        <w:rPr>
          <w:sz w:val="28"/>
          <w:szCs w:val="28"/>
        </w:rPr>
        <w:t>в нем мог принять участие любой – и подросток, и студент, и пенсионер. Можно было всей семьей или с друзьями пройтись по улицам города, узнать что-то новое, а успешно выполнив предложенные задан</w:t>
      </w:r>
      <w:r w:rsidR="00C95A04" w:rsidRPr="00767B30">
        <w:rPr>
          <w:sz w:val="28"/>
          <w:szCs w:val="28"/>
        </w:rPr>
        <w:t>ия, набрать 100 баллов и получить подарок.</w:t>
      </w:r>
      <w:r w:rsidRPr="00767B30">
        <w:rPr>
          <w:sz w:val="28"/>
          <w:szCs w:val="28"/>
        </w:rPr>
        <w:t xml:space="preserve"> Специально для Краеведческого экзамена была подобрана литература и оформлена книжная выставка. </w:t>
      </w:r>
    </w:p>
    <w:p w:rsidR="00245A26" w:rsidRPr="00767B30" w:rsidRDefault="00245A26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Экзамен проходил с 1 сентября по 10 октября 2015 г. Всего было передан</w:t>
      </w:r>
      <w:r w:rsidR="00C95A04" w:rsidRPr="00767B30">
        <w:rPr>
          <w:sz w:val="28"/>
          <w:szCs w:val="28"/>
        </w:rPr>
        <w:t>о для заполнения более 100 книг – буклетов.</w:t>
      </w:r>
      <w:r w:rsidRPr="00767B30">
        <w:rPr>
          <w:sz w:val="28"/>
          <w:szCs w:val="28"/>
        </w:rPr>
        <w:t xml:space="preserve"> За сувенирами, набрав 100 баллов, пришли 21 человек и 3 команды из школы № 37, 28, Детского общественного историко-</w:t>
      </w:r>
      <w:r w:rsidR="00C95A04" w:rsidRPr="00767B30">
        <w:rPr>
          <w:sz w:val="28"/>
          <w:szCs w:val="28"/>
        </w:rPr>
        <w:t>краеведческого объединения Дворца детского и юношеского творчества.</w:t>
      </w:r>
      <w:r w:rsidRPr="00767B30">
        <w:rPr>
          <w:sz w:val="28"/>
          <w:szCs w:val="28"/>
        </w:rPr>
        <w:t xml:space="preserve"> 25 октября </w:t>
      </w:r>
      <w:r w:rsidR="00C95A04" w:rsidRPr="00767B30">
        <w:rPr>
          <w:sz w:val="28"/>
          <w:szCs w:val="28"/>
        </w:rPr>
        <w:t xml:space="preserve">в библиотеке состоялась встреча </w:t>
      </w:r>
      <w:r w:rsidRPr="00767B30">
        <w:rPr>
          <w:sz w:val="28"/>
          <w:szCs w:val="28"/>
        </w:rPr>
        <w:t xml:space="preserve"> уч</w:t>
      </w:r>
      <w:r w:rsidR="00C95A04" w:rsidRPr="00767B30">
        <w:rPr>
          <w:sz w:val="28"/>
          <w:szCs w:val="28"/>
        </w:rPr>
        <w:t>астников</w:t>
      </w:r>
      <w:r w:rsidRPr="00767B30">
        <w:rPr>
          <w:sz w:val="28"/>
          <w:szCs w:val="28"/>
        </w:rPr>
        <w:t xml:space="preserve"> Краеведческого экзамена, выдача сертификатов и приз</w:t>
      </w:r>
      <w:r w:rsidR="00C95A04" w:rsidRPr="00767B30">
        <w:rPr>
          <w:sz w:val="28"/>
          <w:szCs w:val="28"/>
        </w:rPr>
        <w:t>ов.</w:t>
      </w:r>
    </w:p>
    <w:p w:rsidR="0016566F" w:rsidRPr="00767B30" w:rsidRDefault="00746725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135255</wp:posOffset>
            </wp:positionV>
            <wp:extent cx="3733800" cy="2798445"/>
            <wp:effectExtent l="0" t="0" r="0" b="0"/>
            <wp:wrapSquare wrapText="bothSides"/>
            <wp:docPr id="24" name="Рисунок 7" descr="C:\Documents and Settings\User\Рабочий стол\Мероприятия 2015\Лучик добра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ероприятия 2015\Лучик добра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703" w:rsidRPr="00767B30" w:rsidRDefault="00C30703" w:rsidP="00767B30">
      <w:pPr>
        <w:pStyle w:val="ad"/>
        <w:ind w:left="0"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Экологическое воспитание</w:t>
      </w:r>
    </w:p>
    <w:p w:rsidR="00C30703" w:rsidRPr="00767B30" w:rsidRDefault="00C3070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 xml:space="preserve">Важным направлением в работе отдела детского чтения является работа по экологическому просвещению и воспитанию пользователей. Используя разнообразные формы и методы библиотечной деятельности, сотрудники </w:t>
      </w:r>
      <w:r w:rsidRPr="00767B30">
        <w:rPr>
          <w:sz w:val="28"/>
          <w:szCs w:val="28"/>
        </w:rPr>
        <w:lastRenderedPageBreak/>
        <w:t xml:space="preserve">отдела стараются привлечь внимание юных читателей к литературе по экологической тематике и пробудить у них экологическое сознание.   </w:t>
      </w:r>
    </w:p>
    <w:p w:rsidR="00C30703" w:rsidRPr="00767B30" w:rsidRDefault="00C3070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>В 2015 г. были проведены следующие мероприятия этой тематики:</w:t>
      </w:r>
    </w:p>
    <w:p w:rsidR="00C30703" w:rsidRPr="00767B30" w:rsidRDefault="00C3070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 xml:space="preserve">1. </w:t>
      </w:r>
      <w:r w:rsidRPr="00767B30">
        <w:rPr>
          <w:b/>
          <w:sz w:val="28"/>
          <w:szCs w:val="28"/>
        </w:rPr>
        <w:t>«Силуэты на облаках»</w:t>
      </w:r>
      <w:r w:rsidRPr="00767B30">
        <w:rPr>
          <w:sz w:val="28"/>
          <w:szCs w:val="28"/>
        </w:rPr>
        <w:t xml:space="preserve"> - экологический час к международному дню птиц. Ребята отгадывали загадки, определяли название птиц по их описанию, рассуждали на тему</w:t>
      </w:r>
      <w:r w:rsidR="00320B64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каких птиц можно назвать перелетными, а каких зимующими; с помощью аудиоматериалов угадывали пение той или иной птицы и отвечали на смешные вопросы по сказкам, в которых пернатые выступают главными героями («Курочка Ряба», «Гадкий утенок» и т.п.) (для дошк. и мл.шк. возраста).</w:t>
      </w:r>
    </w:p>
    <w:p w:rsidR="00C30703" w:rsidRPr="00767B30" w:rsidRDefault="00C3070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 xml:space="preserve">2. </w:t>
      </w:r>
      <w:r w:rsidRPr="00767B30">
        <w:rPr>
          <w:b/>
          <w:sz w:val="28"/>
          <w:szCs w:val="28"/>
        </w:rPr>
        <w:t>«Соседи по планете»</w:t>
      </w:r>
      <w:r w:rsidRPr="00767B30">
        <w:rPr>
          <w:sz w:val="28"/>
          <w:szCs w:val="28"/>
        </w:rPr>
        <w:t xml:space="preserve"> - экологический час к международному дню животных. Это занятие было посвящено животным, занесенным в «Красную книгу России». Дошколята отгадывали тематические загадки и викторины, а также вспоминали в каких детских песнях и сказках «обитают» животные (для дошк. возраста).</w:t>
      </w:r>
    </w:p>
    <w:p w:rsidR="00C30703" w:rsidRPr="00767B30" w:rsidRDefault="00C3070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>3.</w:t>
      </w:r>
      <w:r w:rsidRPr="00767B30">
        <w:rPr>
          <w:b/>
          <w:sz w:val="28"/>
          <w:szCs w:val="28"/>
        </w:rPr>
        <w:t xml:space="preserve"> «В лес по загадки»</w:t>
      </w:r>
      <w:r w:rsidRPr="00767B30">
        <w:rPr>
          <w:sz w:val="28"/>
          <w:szCs w:val="28"/>
        </w:rPr>
        <w:t xml:space="preserve"> - литературно-познавательный час к 95-летию Н. И. Сладкова. Благодаря этому занятию ребята открыли для себя удивительную Зеленую страну, в которой живут необычные жители: в перьях, в шерсти и в чешуе – именно они</w:t>
      </w:r>
      <w:r w:rsidR="00F20F90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 xml:space="preserve">«населяют» все книги Николая Сладкова. Ребята узнали о любви Сладкова к природе, о его многочисленных путешествиях, ставших источниками его рассказов; отгадали тематические загадки и прослушали отрывки из произведений писателя. </w:t>
      </w:r>
    </w:p>
    <w:p w:rsidR="00C30703" w:rsidRPr="00767B30" w:rsidRDefault="00C30703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>Ко всем мероприятиям были оформлены красочные книжные выставки.</w:t>
      </w:r>
    </w:p>
    <w:p w:rsidR="00B82B08" w:rsidRPr="00767B30" w:rsidRDefault="00B82B08" w:rsidP="00767B30">
      <w:pPr>
        <w:ind w:firstLine="567"/>
        <w:jc w:val="center"/>
        <w:rPr>
          <w:b/>
          <w:i/>
          <w:sz w:val="28"/>
          <w:szCs w:val="28"/>
        </w:rPr>
      </w:pPr>
    </w:p>
    <w:p w:rsidR="003B2C80" w:rsidRPr="00767B30" w:rsidRDefault="003B2C80" w:rsidP="00767B30">
      <w:pPr>
        <w:ind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Эстетическое воспитание</w:t>
      </w:r>
    </w:p>
    <w:p w:rsidR="00B377B5" w:rsidRPr="00767B30" w:rsidRDefault="00746725" w:rsidP="008E6508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848995</wp:posOffset>
            </wp:positionV>
            <wp:extent cx="3667125" cy="2747645"/>
            <wp:effectExtent l="0" t="0" r="0" b="0"/>
            <wp:wrapTight wrapText="bothSides">
              <wp:wrapPolygon edited="0">
                <wp:start x="0" y="0"/>
                <wp:lineTo x="0" y="21415"/>
                <wp:lineTo x="21544" y="21415"/>
                <wp:lineTo x="21544" y="0"/>
                <wp:lineTo x="0" y="0"/>
              </wp:wrapPolygon>
            </wp:wrapTight>
            <wp:docPr id="3" name="Рисунок 3" descr="DSC0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156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7B5" w:rsidRPr="00767B30">
        <w:rPr>
          <w:sz w:val="28"/>
          <w:szCs w:val="28"/>
        </w:rPr>
        <w:t>В 2015 г. при работе с читателями по эстетическому воспитанию использовались как традиционные формы массовой работы (литературные и познавательные часы, обзоры, беседы), так и активные (викторины, конкурсы, игровые программы, виртуальные экскурсии, встречи с писателями).</w:t>
      </w:r>
    </w:p>
    <w:p w:rsidR="008E6508" w:rsidRDefault="008E6508" w:rsidP="008E6508">
      <w:pPr>
        <w:pStyle w:val="ae"/>
        <w:spacing w:before="0" w:beforeAutospacing="0" w:after="0" w:afterAutospacing="0"/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Библиотекой был организован и проведен областной конкурс рисунков «Книжный мир», посвященный Году литературы. На конкурс были присланы 267 рисунков от детей 5-16 лет из разных уголков Владимира и области. В течение года на сайте библиотеки была создана галерея конкурсных работ. 24 декабря была проведена церемония награждения победителей, к которой в </w:t>
      </w:r>
      <w:r>
        <w:rPr>
          <w:noProof/>
          <w:sz w:val="28"/>
          <w:szCs w:val="28"/>
        </w:rPr>
        <w:lastRenderedPageBreak/>
        <w:t xml:space="preserve">залах библиотеки была оформленна выставка рисунков - участников конкурса. </w:t>
      </w:r>
    </w:p>
    <w:p w:rsidR="00303407" w:rsidRPr="00303407" w:rsidRDefault="008E6508" w:rsidP="00303407">
      <w:pPr>
        <w:pStyle w:val="ae"/>
        <w:shd w:val="clear" w:color="auto" w:fill="FFFFFF" w:themeFill="background1"/>
        <w:spacing w:before="0" w:beforeAutospacing="0" w:after="0" w:afterAutospacing="0"/>
        <w:ind w:firstLine="567"/>
        <w:rPr>
          <w:sz w:val="28"/>
          <w:szCs w:val="28"/>
        </w:rPr>
      </w:pPr>
      <w:r w:rsidRPr="00303407">
        <w:rPr>
          <w:sz w:val="28"/>
          <w:szCs w:val="28"/>
          <w:shd w:val="clear" w:color="auto" w:fill="FFFFFF" w:themeFill="background1"/>
        </w:rPr>
        <w:t xml:space="preserve">Совместно с издательством «Грани успеха» библиотека издала сборник детских </w:t>
      </w:r>
      <w:r w:rsidR="00303407" w:rsidRPr="00303407">
        <w:rPr>
          <w:sz w:val="28"/>
          <w:szCs w:val="28"/>
          <w:shd w:val="clear" w:color="auto" w:fill="FFFFFF" w:themeFill="background1"/>
        </w:rPr>
        <w:t>творческих работ «Мой Владимир. В проекте участвовали ребята из школ города Владимира, а также библиотечных кружков «Юный журналист» и «Акварелька</w:t>
      </w:r>
      <w:r w:rsidR="00303407" w:rsidRPr="00303407">
        <w:rPr>
          <w:sz w:val="28"/>
          <w:szCs w:val="28"/>
        </w:rPr>
        <w:t>». Рассказывая о своих любимых уголках, ребята старались увидеть наш город с необычной стороны. Детский творческий проект «Мой Владимир» - не просто серия книг. Это возможность взглянуть на наш город по-новому, увидеть необычное в хорошо знакомых местах.</w:t>
      </w:r>
    </w:p>
    <w:p w:rsidR="008E6508" w:rsidRPr="008E6508" w:rsidRDefault="00303407" w:rsidP="00303407">
      <w:pPr>
        <w:pStyle w:val="ae"/>
        <w:shd w:val="clear" w:color="auto" w:fill="FFFFFF" w:themeFill="background1"/>
        <w:spacing w:before="0" w:beforeAutospacing="0" w:after="0" w:afterAutospacing="0"/>
        <w:ind w:firstLine="567"/>
      </w:pPr>
      <w:r w:rsidRPr="00303407">
        <w:rPr>
          <w:sz w:val="28"/>
          <w:szCs w:val="28"/>
        </w:rPr>
        <w:t>Главным подарком для всех ребят - участников проекта стала экскурсия по городу и его окрестностям. Хорошо знакомы и любимые места всегда приятно посетить еще раз, особенно в сопровождении интересного рассказа, а также любимых педагогов и друзей.</w:t>
      </w:r>
    </w:p>
    <w:p w:rsidR="00B377B5" w:rsidRPr="00767B30" w:rsidRDefault="00B377B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Цикл виртуальных путешествий «С книгой по миру» познакомил школьников с наиболее интересными архитектурными, историческими и этнографическими достопримечательностями мира. </w:t>
      </w:r>
    </w:p>
    <w:p w:rsidR="00B377B5" w:rsidRPr="00767B30" w:rsidRDefault="00B377B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Для групп летних школьных лагерей были проведены мастер-классы  по бумажной пластике «С чистого листа» с обзором интересной литературы на тему рукоделия из бумаги.</w:t>
      </w:r>
      <w:r w:rsidRPr="00767B30">
        <w:rPr>
          <w:noProof/>
          <w:sz w:val="28"/>
          <w:szCs w:val="28"/>
        </w:rPr>
        <w:t xml:space="preserve"> </w:t>
      </w:r>
    </w:p>
    <w:p w:rsidR="00B377B5" w:rsidRPr="00767B30" w:rsidRDefault="00746725" w:rsidP="00767B30">
      <w:pPr>
        <w:ind w:firstLine="567"/>
        <w:jc w:val="both"/>
        <w:rPr>
          <w:b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427990</wp:posOffset>
            </wp:positionV>
            <wp:extent cx="3667125" cy="2447925"/>
            <wp:effectExtent l="0" t="0" r="0" b="0"/>
            <wp:wrapTight wrapText="bothSides">
              <wp:wrapPolygon edited="0">
                <wp:start x="0" y="0"/>
                <wp:lineTo x="0" y="21516"/>
                <wp:lineTo x="21544" y="21516"/>
                <wp:lineTo x="21544" y="0"/>
                <wp:lineTo x="0" y="0"/>
              </wp:wrapPolygon>
            </wp:wrapTight>
            <wp:docPr id="1" name="Рисунок 1" descr="DSC07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577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7B5" w:rsidRPr="00767B30">
        <w:rPr>
          <w:sz w:val="28"/>
          <w:szCs w:val="28"/>
        </w:rPr>
        <w:t xml:space="preserve">Научить подрастающее поколение воспринимать прекрасное, </w:t>
      </w:r>
      <w:r w:rsidR="00DA38C1" w:rsidRPr="00767B30">
        <w:rPr>
          <w:sz w:val="28"/>
          <w:szCs w:val="28"/>
        </w:rPr>
        <w:t xml:space="preserve">формировать </w:t>
      </w:r>
      <w:r w:rsidR="00B377B5" w:rsidRPr="00767B30">
        <w:rPr>
          <w:sz w:val="28"/>
          <w:szCs w:val="28"/>
        </w:rPr>
        <w:t xml:space="preserve">у них вкус к хорошей музыке, учить ценить красоту окружающего их мира - на такие цели и направлены занятия </w:t>
      </w:r>
      <w:r w:rsidR="00B377B5" w:rsidRPr="00767B30">
        <w:rPr>
          <w:sz w:val="28"/>
        </w:rPr>
        <w:t>музыкальной гостиной «Созвучие».</w:t>
      </w:r>
    </w:p>
    <w:p w:rsidR="00B377B5" w:rsidRPr="00767B30" w:rsidRDefault="00B377B5" w:rsidP="00767B30">
      <w:pPr>
        <w:ind w:firstLine="567"/>
        <w:jc w:val="both"/>
        <w:rPr>
          <w:b/>
          <w:sz w:val="28"/>
        </w:rPr>
      </w:pPr>
      <w:r w:rsidRPr="00767B30">
        <w:rPr>
          <w:sz w:val="28"/>
        </w:rPr>
        <w:t>Году литературы было посвящено заседание гостиной в марте и называлось «Поэзия и музыка».</w:t>
      </w:r>
    </w:p>
    <w:p w:rsidR="00B377B5" w:rsidRPr="00767B30" w:rsidRDefault="00746725" w:rsidP="00767B3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1354455</wp:posOffset>
            </wp:positionV>
            <wp:extent cx="3446780" cy="2301240"/>
            <wp:effectExtent l="0" t="0" r="0" b="0"/>
            <wp:wrapTight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ight>
            <wp:docPr id="2" name="Рисунок 2" descr="DSC06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990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7B5" w:rsidRPr="00767B30">
        <w:rPr>
          <w:sz w:val="28"/>
          <w:szCs w:val="28"/>
        </w:rPr>
        <w:t xml:space="preserve">К 120-летию великого русского поэта Сергея Есенина была подготовлена литературно-музыкальная композиция «Гори, звезда моя, не падай». Эта юбилейное мероприятие прошло в октябре в </w:t>
      </w:r>
      <w:r w:rsidR="00B377B5" w:rsidRPr="00767B30">
        <w:rPr>
          <w:sz w:val="28"/>
        </w:rPr>
        <w:t>Покровском Специальном Профессиональном Училище закрытого типа.</w:t>
      </w:r>
      <w:r>
        <w:rPr>
          <w:sz w:val="28"/>
        </w:rPr>
        <w:t xml:space="preserve"> Страницы биографии, известные </w:t>
      </w:r>
      <w:r w:rsidR="00B377B5" w:rsidRPr="00767B30">
        <w:rPr>
          <w:sz w:val="28"/>
        </w:rPr>
        <w:t>и неизвестные, мелодии, написанные на стихи поэта, голос поэта в записи, видеофрагменты из фильма «Сергей Есенин» были представлены слушателям.</w:t>
      </w:r>
      <w:r w:rsidR="00B377B5" w:rsidRPr="00767B30">
        <w:rPr>
          <w:noProof/>
          <w:sz w:val="28"/>
          <w:szCs w:val="28"/>
        </w:rPr>
        <w:t xml:space="preserve"> </w:t>
      </w:r>
    </w:p>
    <w:p w:rsidR="00B377B5" w:rsidRPr="00767B30" w:rsidRDefault="00B377B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>Встреча с Ю.Н. Французовой в творческой гостиной была посвящена графике известного владимирского художника Бориса Французова. Рассказ о его творчестве и работы, представленные на выставке и в презентации</w:t>
      </w:r>
      <w:r w:rsidR="00320B64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вызвали большой интерес у учащихся Детской школы искусств №3 г.</w:t>
      </w:r>
      <w:r w:rsidR="003826AD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Владимира.</w:t>
      </w:r>
    </w:p>
    <w:p w:rsidR="00B377B5" w:rsidRPr="00767B30" w:rsidRDefault="00303407" w:rsidP="00767B3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-86360</wp:posOffset>
            </wp:positionV>
            <wp:extent cx="336740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06" y="21438"/>
                <wp:lineTo x="21506" y="0"/>
                <wp:lineTo x="0" y="0"/>
              </wp:wrapPolygon>
            </wp:wrapTight>
            <wp:docPr id="6" name="Рисунок 6" descr="DSC0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5079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7B5" w:rsidRPr="00767B30">
        <w:rPr>
          <w:sz w:val="28"/>
          <w:szCs w:val="28"/>
        </w:rPr>
        <w:t>Мероприятия, посвященные неделе «Театр и дети», традиционно проходят в отделе в конце ноября. Театральная игра «Театр – серьезная игра»  позволила всем ее участникам попробовать себя в роли актеров кукольного театра. Театральное путешеств</w:t>
      </w:r>
      <w:r w:rsidR="00320B64" w:rsidRPr="00767B30">
        <w:rPr>
          <w:sz w:val="28"/>
          <w:szCs w:val="28"/>
        </w:rPr>
        <w:t xml:space="preserve">ие «Театр начинается с вешалки» </w:t>
      </w:r>
      <w:r w:rsidR="00B377B5" w:rsidRPr="00767B30">
        <w:rPr>
          <w:sz w:val="28"/>
          <w:szCs w:val="28"/>
        </w:rPr>
        <w:t xml:space="preserve"> проходило с привлечением театральных кукол. Вместе с веселыми зверюшками дети познакомились со структурой театра и правилами театрального этикета. На занятии клуба «Волшебство умелых рук», проходившем в театральную неделю, его участники изготовили театральную куклу из подручных материалов.</w:t>
      </w:r>
    </w:p>
    <w:p w:rsidR="00B377B5" w:rsidRPr="00767B30" w:rsidRDefault="00B377B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Цель виртуального вернисажа «Живописное путешествие», проходившего для дошкольников – знакомство с живописью, посредством пейзажей русских художников. Путешествие, проходившее в сказочной форме, вызвало живой интерес у детей. Они с удовольствием обсуждали изображенные пейзажи, выбранные художниками сюжеты и краски.</w:t>
      </w:r>
    </w:p>
    <w:p w:rsidR="00B377B5" w:rsidRPr="00767B30" w:rsidRDefault="00584071" w:rsidP="00767B3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113030</wp:posOffset>
            </wp:positionV>
            <wp:extent cx="3348990" cy="2513965"/>
            <wp:effectExtent l="0" t="0" r="0" b="0"/>
            <wp:wrapTight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ight>
            <wp:docPr id="7" name="Рисунок 7" descr="DSC0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5051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7B5" w:rsidRPr="00767B30">
        <w:rPr>
          <w:sz w:val="28"/>
          <w:szCs w:val="28"/>
        </w:rPr>
        <w:t xml:space="preserve">Познавательная презентация «Художники-иллюстраторы детских книг»  познакомила младших школьников с творчеством наиболее известных художников. Дети не просто слушали рассказы о книжных иллюстрациях, но и разыскивали среди выданных им книг иллюстрации того или иного художника. Это позволило им лучшим образом распознать манеру рисования каждого иллюстратора. </w:t>
      </w:r>
    </w:p>
    <w:p w:rsidR="00B377B5" w:rsidRPr="00767B30" w:rsidRDefault="00B377B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80-летию со д</w:t>
      </w:r>
      <w:r w:rsidR="003826AD" w:rsidRPr="00767B30">
        <w:rPr>
          <w:sz w:val="28"/>
          <w:szCs w:val="28"/>
        </w:rPr>
        <w:t xml:space="preserve">ня рождения </w:t>
      </w:r>
      <w:r w:rsidRPr="00767B30">
        <w:rPr>
          <w:sz w:val="28"/>
          <w:szCs w:val="28"/>
        </w:rPr>
        <w:t>художника В.А. Чижикова посвящен литературно-познавательный час-</w:t>
      </w:r>
      <w:r w:rsidR="00320B64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 xml:space="preserve">«Талант добрый и веселый». На нем ребята узнали, почему иллюстрации Чижикова так полюбили и взрослые, и дети и отчего они получаются такими уникальными,  непохожими друг на друга. </w:t>
      </w:r>
    </w:p>
    <w:p w:rsidR="00B377B5" w:rsidRPr="00767B30" w:rsidRDefault="00B377B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>Интерактивная познавательная игра «Без чего не Новый год?», проходившая в преддверии новогоднего праздника, позволила детям в игровой форме познакомиться с новогодними традициями.</w:t>
      </w:r>
    </w:p>
    <w:p w:rsidR="00B377B5" w:rsidRPr="00767B30" w:rsidRDefault="00B377B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К международному дню родного языка были проведены литературно-познавательные часы «Язык родной, дружи со мной» и «Наш великий, могучий, прекрасный язык!»</w:t>
      </w:r>
      <w:r w:rsidR="00320B64" w:rsidRPr="00767B30">
        <w:rPr>
          <w:sz w:val="28"/>
          <w:szCs w:val="28"/>
        </w:rPr>
        <w:t xml:space="preserve">, </w:t>
      </w:r>
      <w:r w:rsidRPr="00767B30">
        <w:rPr>
          <w:sz w:val="28"/>
          <w:szCs w:val="28"/>
        </w:rPr>
        <w:t xml:space="preserve"> в ходе которых ребята узнали, как появился русский язык, поразмышляли над тем, как жесты (с помощью которых человечес</w:t>
      </w:r>
      <w:r w:rsidR="00320B64" w:rsidRPr="00767B30">
        <w:rPr>
          <w:sz w:val="28"/>
          <w:szCs w:val="28"/>
        </w:rPr>
        <w:t>тво общалось много веков назад)</w:t>
      </w:r>
      <w:r w:rsidRPr="00767B30">
        <w:rPr>
          <w:sz w:val="28"/>
          <w:szCs w:val="28"/>
        </w:rPr>
        <w:t xml:space="preserve"> помогают нам в современной жизни; вспомнили ребята и то, как появилась славянская письменность.</w:t>
      </w:r>
    </w:p>
    <w:p w:rsidR="00B82B08" w:rsidRPr="00767B30" w:rsidRDefault="00B377B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Ко дню Знаний был проведен литературно-познавательный час «Дети, в школу собирайтесь». В игровой форме ребятам предлагалось вспомнить начальные знания о школе, о том, как себя вести в классе и как правильно собирать  портфель. Вместе с ведущим ребята вспомнили стихотворения и песенки о школе, отгадали веселые загадки и ответили на вопросы песенной викторины по известным мультфильмам. </w:t>
      </w:r>
    </w:p>
    <w:p w:rsidR="00DE380D" w:rsidRDefault="00DE380D" w:rsidP="00767B30">
      <w:pPr>
        <w:ind w:firstLine="567"/>
        <w:jc w:val="center"/>
        <w:rPr>
          <w:b/>
          <w:i/>
          <w:sz w:val="28"/>
          <w:szCs w:val="28"/>
        </w:rPr>
      </w:pPr>
    </w:p>
    <w:p w:rsidR="003B2C80" w:rsidRPr="00767B30" w:rsidRDefault="003B2C80" w:rsidP="00767B30">
      <w:pPr>
        <w:ind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Формирование здорового образа жизни, пропаганда основ безопасности жизнедеятельности, сохранение и укрепление здоровья детей и молодежи</w:t>
      </w:r>
    </w:p>
    <w:p w:rsidR="00B74B1F" w:rsidRPr="00767B30" w:rsidRDefault="007E5454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 xml:space="preserve">В 2015 г. </w:t>
      </w:r>
      <w:r w:rsidR="00B74B1F" w:rsidRPr="00767B30">
        <w:rPr>
          <w:color w:val="000000"/>
          <w:sz w:val="28"/>
          <w:szCs w:val="28"/>
          <w:shd w:val="clear" w:color="auto" w:fill="FFFFFF"/>
        </w:rPr>
        <w:t>велась активная работа по пропаганде здорового образа жизни и противодействию незаконному потреблению и распространению наркотических средств среди детей и молодежи. Ведь здоровый образ жизни ребенка - залог гармоничного развития физически и духовно целостного человека в будущем. В связи с этим были проведены следующие мероприятия:</w:t>
      </w:r>
    </w:p>
    <w:p w:rsidR="00B74B1F" w:rsidRPr="00767B30" w:rsidRDefault="00B74B1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ab/>
        <w:t xml:space="preserve">Познавательные часы </w:t>
      </w:r>
      <w:r w:rsidRPr="00767B30">
        <w:rPr>
          <w:b/>
          <w:sz w:val="28"/>
          <w:szCs w:val="28"/>
        </w:rPr>
        <w:t>«Румяные щечки»</w:t>
      </w:r>
      <w:r w:rsidRPr="00767B30">
        <w:rPr>
          <w:sz w:val="28"/>
          <w:szCs w:val="28"/>
        </w:rPr>
        <w:t xml:space="preserve"> и </w:t>
      </w:r>
      <w:r w:rsidRPr="00767B30">
        <w:rPr>
          <w:b/>
          <w:sz w:val="28"/>
          <w:szCs w:val="28"/>
        </w:rPr>
        <w:t>«Как стать Неболейкой»</w:t>
      </w:r>
      <w:r w:rsidRPr="00767B30">
        <w:rPr>
          <w:sz w:val="28"/>
          <w:szCs w:val="28"/>
        </w:rPr>
        <w:t xml:space="preserve"> были посвящены пропаганде здорового образа жизни среди детей дошкольного возраста. Ребята узнали о пользе зарядки и спорта в целом, о том, как важно правильно кушать и вовремя ложиться спать, кто такие «моржи» и как правильно закаляться; вспомнили правила гигиены; поговорили о вкусных и полезных продуктах питания и витаминах; отгадали загадки, посвященные </w:t>
      </w:r>
      <w:r w:rsidR="00B377B5" w:rsidRPr="00767B30">
        <w:rPr>
          <w:sz w:val="28"/>
          <w:szCs w:val="28"/>
        </w:rPr>
        <w:t>здоровому образу жизни</w:t>
      </w:r>
      <w:r w:rsidRPr="00767B30">
        <w:rPr>
          <w:sz w:val="28"/>
          <w:szCs w:val="28"/>
        </w:rPr>
        <w:t xml:space="preserve">;  а также смогли поиграть в подвижные игры. </w:t>
      </w:r>
    </w:p>
    <w:p w:rsidR="00B74B1F" w:rsidRPr="00767B30" w:rsidRDefault="007E5454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</w:r>
      <w:r w:rsidR="00B74B1F" w:rsidRPr="00767B30">
        <w:rPr>
          <w:color w:val="000000"/>
          <w:sz w:val="28"/>
          <w:szCs w:val="28"/>
          <w:shd w:val="clear" w:color="auto" w:fill="FFFFFF"/>
        </w:rPr>
        <w:t xml:space="preserve"> Познават</w:t>
      </w:r>
      <w:r w:rsidR="00B74B1F" w:rsidRPr="00767B30">
        <w:rPr>
          <w:b/>
          <w:color w:val="000000"/>
          <w:sz w:val="28"/>
          <w:szCs w:val="28"/>
          <w:shd w:val="clear" w:color="auto" w:fill="FFFFFF"/>
        </w:rPr>
        <w:t>е</w:t>
      </w:r>
      <w:r w:rsidR="00B74B1F" w:rsidRPr="00767B30">
        <w:rPr>
          <w:color w:val="000000"/>
          <w:sz w:val="28"/>
          <w:szCs w:val="28"/>
          <w:shd w:val="clear" w:color="auto" w:fill="FFFFFF"/>
        </w:rPr>
        <w:t xml:space="preserve">льный час </w:t>
      </w:r>
      <w:r w:rsidR="00B74B1F" w:rsidRPr="00767B30">
        <w:rPr>
          <w:b/>
          <w:color w:val="000000"/>
          <w:sz w:val="28"/>
          <w:szCs w:val="28"/>
          <w:shd w:val="clear" w:color="auto" w:fill="FFFFFF"/>
        </w:rPr>
        <w:t>«Просто скажи «Нет!»</w:t>
      </w:r>
      <w:r w:rsidR="00B74B1F" w:rsidRPr="00767B30">
        <w:rPr>
          <w:color w:val="000000"/>
          <w:sz w:val="28"/>
          <w:szCs w:val="28"/>
          <w:shd w:val="clear" w:color="auto" w:fill="FFFFFF"/>
        </w:rPr>
        <w:t xml:space="preserve"> (для подростков). Данное занятие позволило дать слушателям реальное, а не искаженное представление о жизни, об обществе, сформировать навыки самоконтроля и предупредить возникновение дурных привычек. В ходе занятия ребята получили знания об опасностях, угрожающих здоровью и жизни человека, связавшего свою жизнь с наркотиками, о неотвратимости наказания, предусмотренного законом, а также умение принимать адекватное решение в критических ситуациях, противостоять асоциальным проявлениям в жизни, опираясь на правовые знания. </w:t>
      </w:r>
    </w:p>
    <w:p w:rsidR="00B74B1F" w:rsidRPr="00767B30" w:rsidRDefault="007E5454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</w:r>
      <w:r w:rsidR="00B74B1F" w:rsidRPr="00767B30">
        <w:rPr>
          <w:color w:val="000000"/>
          <w:sz w:val="28"/>
          <w:szCs w:val="28"/>
          <w:shd w:val="clear" w:color="auto" w:fill="FFFFFF"/>
        </w:rPr>
        <w:t xml:space="preserve"> </w:t>
      </w:r>
      <w:r w:rsidR="00843E99" w:rsidRPr="00767B30">
        <w:rPr>
          <w:color w:val="000000"/>
          <w:sz w:val="28"/>
          <w:szCs w:val="28"/>
          <w:shd w:val="clear" w:color="auto" w:fill="FFFFFF"/>
        </w:rPr>
        <w:t>В библиотеке прошел ряд</w:t>
      </w:r>
      <w:r w:rsidR="00B74B1F" w:rsidRPr="00767B30">
        <w:rPr>
          <w:color w:val="000000"/>
          <w:sz w:val="28"/>
          <w:szCs w:val="28"/>
          <w:shd w:val="clear" w:color="auto" w:fill="FFFFFF"/>
        </w:rPr>
        <w:t xml:space="preserve"> мероприятий по основам безопасности жизнедеятельности:</w:t>
      </w:r>
    </w:p>
    <w:p w:rsidR="00B74B1F" w:rsidRPr="00767B30" w:rsidRDefault="00B74B1F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lastRenderedPageBreak/>
        <w:tab/>
        <w:t xml:space="preserve">-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«Не шути с огнем!»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- </w:t>
      </w:r>
      <w:r w:rsidRPr="00767B30">
        <w:rPr>
          <w:sz w:val="28"/>
          <w:szCs w:val="28"/>
        </w:rPr>
        <w:t>литературно-познавательный час о пожарной безопасности. Вместе с главным героем этого дня - с Буратино дети узнали о правилах обращения с электроприборами, спичками и пожароопасными предметами; об опасных ситуациях, которые могут произойти дома или во дворе и научились действовать в таких ситуациях; прослушали стихотворения и отгадали тематические загадки</w:t>
      </w:r>
      <w:r w:rsidRPr="00767B30">
        <w:rPr>
          <w:color w:val="000000"/>
          <w:sz w:val="28"/>
          <w:szCs w:val="28"/>
          <w:shd w:val="clear" w:color="auto" w:fill="FFFFFF"/>
        </w:rPr>
        <w:t>;</w:t>
      </w:r>
    </w:p>
    <w:p w:rsidR="00B74B1F" w:rsidRPr="00767B30" w:rsidRDefault="00B74B1F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  <w:t xml:space="preserve">- </w:t>
      </w:r>
      <w:r w:rsidRPr="00767B30">
        <w:rPr>
          <w:b/>
          <w:color w:val="000000"/>
          <w:sz w:val="28"/>
          <w:szCs w:val="28"/>
          <w:shd w:val="clear" w:color="auto" w:fill="FFFFFF"/>
        </w:rPr>
        <w:t>«Для чего нам светофор»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- познавательный час по правилам дорожного движения</w:t>
      </w:r>
      <w:r w:rsidRPr="00767B30">
        <w:rPr>
          <w:sz w:val="28"/>
          <w:szCs w:val="28"/>
        </w:rPr>
        <w:t xml:space="preserve"> был посвящен знакомству с дорожной грамотой. Ребята с удовольствием отгадывали загадки о дорожных знаках и светофоре, регулирующих правила дорожного движения; узнали как правильно переходить дорогу и как себя при этом вести; слушали стихотворения про участников движения и познакомились с главным книжным милиционером - с Дядей Степой </w:t>
      </w:r>
      <w:r w:rsidRPr="00767B30">
        <w:rPr>
          <w:color w:val="000000"/>
          <w:sz w:val="28"/>
          <w:szCs w:val="28"/>
          <w:shd w:val="clear" w:color="auto" w:fill="FFFFFF"/>
        </w:rPr>
        <w:t>(для дошкольников и мл.шк.).</w:t>
      </w:r>
    </w:p>
    <w:p w:rsidR="00B74B1F" w:rsidRPr="00767B30" w:rsidRDefault="00843E99" w:rsidP="00DE380D">
      <w:pPr>
        <w:ind w:firstLine="567"/>
        <w:jc w:val="both"/>
        <w:rPr>
          <w:sz w:val="28"/>
          <w:szCs w:val="28"/>
        </w:rPr>
      </w:pPr>
      <w:r w:rsidRPr="00767B30">
        <w:rPr>
          <w:color w:val="000000"/>
          <w:sz w:val="28"/>
          <w:szCs w:val="28"/>
          <w:shd w:val="clear" w:color="auto" w:fill="FFFFFF"/>
        </w:rPr>
        <w:tab/>
      </w:r>
      <w:r w:rsidR="00B74B1F" w:rsidRPr="00767B30">
        <w:rPr>
          <w:sz w:val="28"/>
          <w:szCs w:val="28"/>
        </w:rPr>
        <w:t>Ко всем мероприятиям были оформлены красочные книжные выставки, кото</w:t>
      </w:r>
      <w:r w:rsidRPr="00767B30">
        <w:rPr>
          <w:sz w:val="28"/>
          <w:szCs w:val="28"/>
        </w:rPr>
        <w:t>рые пользовались спросом у</w:t>
      </w:r>
      <w:r w:rsidR="00B74B1F" w:rsidRPr="00767B30">
        <w:rPr>
          <w:sz w:val="28"/>
          <w:szCs w:val="28"/>
        </w:rPr>
        <w:t xml:space="preserve"> читателей. </w:t>
      </w:r>
    </w:p>
    <w:p w:rsidR="00746725" w:rsidRDefault="00746725" w:rsidP="00DE380D">
      <w:pPr>
        <w:spacing w:line="276" w:lineRule="auto"/>
        <w:rPr>
          <w:b/>
          <w:i/>
          <w:sz w:val="28"/>
          <w:szCs w:val="28"/>
        </w:rPr>
      </w:pPr>
    </w:p>
    <w:p w:rsidR="00F9546B" w:rsidRPr="00767B30" w:rsidRDefault="00F9546B" w:rsidP="00DE380D">
      <w:pPr>
        <w:ind w:left="360" w:right="191"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Работа с родителями</w:t>
      </w:r>
    </w:p>
    <w:p w:rsidR="00F9546B" w:rsidRPr="00767B30" w:rsidRDefault="00F9546B" w:rsidP="00DE380D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2015 г. в отделе детского чтения для родителей были оформлены следующие книжные выставки:</w:t>
      </w:r>
      <w:r w:rsidR="00AE2DD6" w:rsidRPr="00AE2DD6">
        <w:rPr>
          <w:noProof/>
          <w:sz w:val="28"/>
          <w:szCs w:val="28"/>
        </w:rPr>
        <w:t xml:space="preserve"> </w:t>
      </w:r>
    </w:p>
    <w:p w:rsidR="00F9546B" w:rsidRPr="00767B30" w:rsidRDefault="009555B0" w:rsidP="00767B3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114300</wp:posOffset>
            </wp:positionV>
            <wp:extent cx="1677670" cy="2982595"/>
            <wp:effectExtent l="0" t="0" r="0" b="0"/>
            <wp:wrapSquare wrapText="bothSides"/>
            <wp:docPr id="9" name="Рисунок 9" descr="L:\отчет 2015\2015 Мероприят\о мероприятиях\фото\20151028_17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отчет 2015\2015 Мероприят\о мероприятиях\фото\20151028_174530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46B" w:rsidRPr="00767B30">
        <w:rPr>
          <w:sz w:val="28"/>
          <w:szCs w:val="28"/>
        </w:rPr>
        <w:t>1. «В страну книг с мамой и папой»;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2.«К сведению пап и мам: растет дочка, растет сыночек!»;</w:t>
      </w:r>
    </w:p>
    <w:p w:rsidR="00F9546B" w:rsidRPr="00767B30" w:rsidRDefault="00F9546B" w:rsidP="00767B30">
      <w:pPr>
        <w:tabs>
          <w:tab w:val="center" w:pos="467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3.«Знакомьтесь: наши новинки!»;</w:t>
      </w:r>
      <w:r w:rsidRPr="00767B30">
        <w:rPr>
          <w:sz w:val="28"/>
          <w:szCs w:val="28"/>
        </w:rPr>
        <w:tab/>
      </w:r>
    </w:p>
    <w:p w:rsidR="00F9546B" w:rsidRPr="00767B30" w:rsidRDefault="00F9546B" w:rsidP="00767B30">
      <w:pPr>
        <w:tabs>
          <w:tab w:val="center" w:pos="467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4.«Маленькие в мире взрослых»;</w:t>
      </w:r>
      <w:r w:rsidRPr="00767B30">
        <w:rPr>
          <w:sz w:val="28"/>
          <w:szCs w:val="28"/>
        </w:rPr>
        <w:tab/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5.«Хорошее воспитание - лучшее наследство»;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6.«На семейной книжной полке»;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7. «Читаем после Букваря»;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8.«Путешествие в Буквоград»;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9.«Первые книжки вашим ребятишкам!»;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10.«Интересное для родителей»;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11.«Мама, папа, я - спортивная семья!»;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12. «Чтение - дело семейное!».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Ко Дню семьи сотрудниками отдела был проведен литературный праздник </w:t>
      </w:r>
      <w:r w:rsidRPr="00767B30">
        <w:rPr>
          <w:b/>
          <w:sz w:val="28"/>
          <w:szCs w:val="28"/>
        </w:rPr>
        <w:t>«Семья - это счастье, любовь и удача»</w:t>
      </w:r>
      <w:r w:rsidRPr="00767B30">
        <w:rPr>
          <w:sz w:val="28"/>
          <w:szCs w:val="28"/>
        </w:rPr>
        <w:t>. Какую роль в нашей жизни играет семья? Важны ли для нас хорошие отношения с нашими родителями, с дедушками и бабушками? Кто хранит тепло домашнего очага и помогает во всех жизненных неурядицах? На эти и другие вопросы искали ответы ребята в этот день. Дети отгадывали фольклорные загадки, вспоминали поговорки о семье, о доме и родных и рисовали "дом мечты".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Мероприятие посетили дошкольники и учащиеся младших классов общеобразовательных школ. </w:t>
      </w:r>
    </w:p>
    <w:p w:rsidR="002659E2" w:rsidRPr="00767B30" w:rsidRDefault="002659E2" w:rsidP="00767B30">
      <w:pPr>
        <w:ind w:firstLine="567"/>
        <w:jc w:val="both"/>
        <w:rPr>
          <w:sz w:val="28"/>
          <w:szCs w:val="32"/>
        </w:rPr>
      </w:pPr>
      <w:r w:rsidRPr="00767B30">
        <w:rPr>
          <w:sz w:val="28"/>
          <w:szCs w:val="32"/>
        </w:rPr>
        <w:t>Среди многочисленных праздников, отмечаемых в нашей стране</w:t>
      </w:r>
      <w:r w:rsidRPr="00767B30">
        <w:rPr>
          <w:b/>
          <w:sz w:val="28"/>
          <w:szCs w:val="32"/>
        </w:rPr>
        <w:t xml:space="preserve">, </w:t>
      </w:r>
      <w:r w:rsidRPr="00767B30">
        <w:rPr>
          <w:sz w:val="28"/>
          <w:szCs w:val="32"/>
        </w:rPr>
        <w:t xml:space="preserve">День матери занимает особое место. Ко Дню Матери в библиотеке была </w:t>
      </w:r>
      <w:r w:rsidRPr="00767B30">
        <w:rPr>
          <w:sz w:val="28"/>
          <w:szCs w:val="32"/>
        </w:rPr>
        <w:lastRenderedPageBreak/>
        <w:t>организована выставка детских рисунков «Наши мамы лучшие на свете» и с</w:t>
      </w:r>
      <w:r w:rsidRPr="00767B30">
        <w:rPr>
          <w:sz w:val="28"/>
          <w:szCs w:val="32"/>
          <w:shd w:val="clear" w:color="auto" w:fill="FBFBFB"/>
        </w:rPr>
        <w:t>остоялся семейный праздник</w:t>
      </w:r>
      <w:r w:rsidR="00320B64" w:rsidRPr="00767B30">
        <w:rPr>
          <w:sz w:val="28"/>
          <w:szCs w:val="32"/>
          <w:shd w:val="clear" w:color="auto" w:fill="FBFBFB"/>
        </w:rPr>
        <w:t>,</w:t>
      </w:r>
      <w:r w:rsidRPr="00767B30">
        <w:rPr>
          <w:sz w:val="28"/>
          <w:szCs w:val="32"/>
          <w:shd w:val="clear" w:color="auto" w:fill="FBFBFB"/>
        </w:rPr>
        <w:t xml:space="preserve"> посвященный Дню Матери, на который пришли маленькие читатели со своими мамами. </w:t>
      </w:r>
      <w:r w:rsidRPr="00767B30">
        <w:rPr>
          <w:sz w:val="28"/>
          <w:szCs w:val="32"/>
        </w:rPr>
        <w:t>Во время праздника звучали  стихи и песни в исполнении ребят.</w:t>
      </w:r>
      <w:r w:rsidRPr="00767B30">
        <w:rPr>
          <w:sz w:val="28"/>
          <w:szCs w:val="32"/>
          <w:shd w:val="clear" w:color="auto" w:fill="FFFFFF"/>
        </w:rPr>
        <w:t xml:space="preserve"> Мамы тоже не остались в стороне и в течение праздника активно участвовали в викторинах и конкурсах: «Рассуждалки», «Узнай маму», «Все могут наши мамы».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В преддверии Нового года отдел детского чтения совместно с отделом продвижения чтения организовали и провели праздничный утренник </w:t>
      </w:r>
      <w:r w:rsidRPr="00767B30">
        <w:rPr>
          <w:b/>
          <w:sz w:val="28"/>
          <w:szCs w:val="28"/>
        </w:rPr>
        <w:t>«Как встречают Новый год люди всех земных широт»</w:t>
      </w:r>
      <w:r w:rsidRPr="00767B30">
        <w:rPr>
          <w:sz w:val="28"/>
          <w:szCs w:val="28"/>
        </w:rPr>
        <w:t xml:space="preserve"> для юных читателей библиотеки и их родителей. </w:t>
      </w:r>
    </w:p>
    <w:p w:rsidR="00F9546B" w:rsidRPr="00767B30" w:rsidRDefault="009555B0" w:rsidP="00767B3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55245</wp:posOffset>
            </wp:positionV>
            <wp:extent cx="2830195" cy="1889760"/>
            <wp:effectExtent l="0" t="0" r="0" b="0"/>
            <wp:wrapSquare wrapText="bothSides"/>
            <wp:docPr id="13" name="Рисунок 13" descr="\\Komplekt1\Share\Мл_абонемент\27 ДЕКАБРЯ НОВЫЙ ГОД\DSC0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omplekt1\Share\Мл_абонемент\27 ДЕКАБРЯ НОВЫЙ ГОД\DSC08133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46B" w:rsidRPr="00767B30">
        <w:rPr>
          <w:sz w:val="28"/>
          <w:szCs w:val="28"/>
        </w:rPr>
        <w:t xml:space="preserve">Гости библиотеки совершили увлекательное путешествие по миру, узнали о том, как встречают Новый год жители Италии, Франции, Кубы, Китая и, конечно, России; познакомились с Дедом Морозом каждой из перечисленных стран, сыграли с ним в подвижные игры, водили хоровод, отгадывали загадки и рассказывали стихотворения. Мамы и папы помогали самым юным из гостей декламировать стихотворения и играть в "Снежки". В завершении праздника Дед Мороз и Снегурочка раздали небольшие подарки всем присутствующим и показали волшебную зимнюю сказку. 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</w:p>
    <w:p w:rsidR="003B2C80" w:rsidRPr="00767B30" w:rsidRDefault="003B2C80" w:rsidP="00767B30">
      <w:pPr>
        <w:ind w:left="360" w:right="191"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Раб</w:t>
      </w:r>
      <w:r w:rsidR="00836109" w:rsidRPr="00767B30">
        <w:rPr>
          <w:b/>
          <w:i/>
          <w:sz w:val="28"/>
          <w:szCs w:val="28"/>
        </w:rPr>
        <w:t>о</w:t>
      </w:r>
      <w:r w:rsidRPr="00767B30">
        <w:rPr>
          <w:b/>
          <w:i/>
          <w:sz w:val="28"/>
          <w:szCs w:val="28"/>
        </w:rPr>
        <w:t>та с литературой на иностранных языках</w:t>
      </w:r>
    </w:p>
    <w:p w:rsidR="0097049E" w:rsidRPr="00767B30" w:rsidRDefault="009555B0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786130</wp:posOffset>
            </wp:positionV>
            <wp:extent cx="5939790" cy="3152775"/>
            <wp:effectExtent l="0" t="0" r="0" b="0"/>
            <wp:wrapSquare wrapText="bothSides"/>
            <wp:docPr id="19" name="Рисунок 2" descr="C:\Users\User\Contacts\Desktop\Фотки\Неделя - 2015 избранное\DSC0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Contacts\Desktop\Фотки\Неделя - 2015 избранное\DSC08938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49E" w:rsidRPr="00767B30">
        <w:rPr>
          <w:sz w:val="28"/>
          <w:szCs w:val="28"/>
        </w:rPr>
        <w:t>Н</w:t>
      </w:r>
      <w:r w:rsidR="00320B64" w:rsidRPr="00767B30">
        <w:rPr>
          <w:sz w:val="28"/>
          <w:szCs w:val="28"/>
        </w:rPr>
        <w:t xml:space="preserve">еделя английского языка </w:t>
      </w:r>
      <w:r w:rsidR="0097049E" w:rsidRPr="00767B30">
        <w:rPr>
          <w:sz w:val="28"/>
          <w:szCs w:val="28"/>
        </w:rPr>
        <w:t xml:space="preserve"> проходила в библиотеке с 10 по 16 марта. Ее украсила книжная выставка  в фойе «Зарубежные писатели – детям!», представившая лучшие произведения зарубежных авторов для детей.</w:t>
      </w:r>
      <w:r w:rsidR="00E72469" w:rsidRPr="00767B30">
        <w:rPr>
          <w:sz w:val="28"/>
          <w:szCs w:val="28"/>
        </w:rPr>
        <w:t xml:space="preserve"> </w:t>
      </w:r>
      <w:r w:rsidR="0097049E" w:rsidRPr="00767B30">
        <w:rPr>
          <w:sz w:val="28"/>
          <w:szCs w:val="28"/>
        </w:rPr>
        <w:t xml:space="preserve">Для </w:t>
      </w:r>
      <w:r w:rsidR="0097049E" w:rsidRPr="00767B30">
        <w:rPr>
          <w:sz w:val="28"/>
          <w:szCs w:val="28"/>
        </w:rPr>
        <w:lastRenderedPageBreak/>
        <w:t>учащихся 2 - 11 классов, изучающих английский язык, был подготовлен цикл разноплановых интересных мероприятий, познавательных игр, викторин и кросс</w:t>
      </w:r>
      <w:r w:rsidR="00320B64" w:rsidRPr="00767B30">
        <w:rPr>
          <w:sz w:val="28"/>
          <w:szCs w:val="28"/>
        </w:rPr>
        <w:t>вордов. В этом году  все мероприятия были посвящены л</w:t>
      </w:r>
      <w:r w:rsidR="0097049E" w:rsidRPr="00767B30">
        <w:rPr>
          <w:sz w:val="28"/>
          <w:szCs w:val="28"/>
        </w:rPr>
        <w:t>учшим произведениям английских и американских писателей для детей.</w:t>
      </w:r>
    </w:p>
    <w:p w:rsidR="0097049E" w:rsidRPr="00767B30" w:rsidRDefault="0097049E" w:rsidP="00767B30">
      <w:pPr>
        <w:pStyle w:val="ae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67B30">
        <w:rPr>
          <w:sz w:val="28"/>
          <w:szCs w:val="28"/>
        </w:rPr>
        <w:t>На торжественное откр</w:t>
      </w:r>
      <w:r w:rsidR="00320B64" w:rsidRPr="00767B30">
        <w:rPr>
          <w:sz w:val="28"/>
          <w:szCs w:val="28"/>
        </w:rPr>
        <w:t>ытие Недели английского языка были  приглашены представители</w:t>
      </w:r>
      <w:r w:rsidRPr="00767B30">
        <w:rPr>
          <w:sz w:val="28"/>
          <w:szCs w:val="28"/>
        </w:rPr>
        <w:t xml:space="preserve"> Международного культурного центра «Британский дом» во Владимире.</w:t>
      </w:r>
      <w:r w:rsidR="00320B64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 xml:space="preserve">На встрече присутствовали: руководитель центра -  </w:t>
      </w:r>
      <w:r w:rsidRPr="00767B30">
        <w:rPr>
          <w:bCs/>
          <w:sz w:val="28"/>
          <w:szCs w:val="28"/>
          <w:shd w:val="clear" w:color="auto" w:fill="FFFFFF"/>
        </w:rPr>
        <w:t>Самюэль Хайлэнд</w:t>
      </w:r>
      <w:r w:rsidRPr="00767B30">
        <w:rPr>
          <w:color w:val="000000"/>
          <w:sz w:val="28"/>
          <w:szCs w:val="28"/>
          <w:shd w:val="clear" w:color="auto" w:fill="FFFFFF"/>
        </w:rPr>
        <w:t xml:space="preserve">  и  преподаватель английского языка Майкл Никсон</w:t>
      </w:r>
      <w:r w:rsidRPr="00767B30">
        <w:rPr>
          <w:color w:val="000000"/>
          <w:sz w:val="28"/>
          <w:szCs w:val="28"/>
        </w:rPr>
        <w:t>. </w:t>
      </w:r>
    </w:p>
    <w:p w:rsidR="0097049E" w:rsidRPr="00767B30" w:rsidRDefault="0097049E" w:rsidP="00767B30">
      <w:pPr>
        <w:pStyle w:val="ae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 xml:space="preserve">Ребята получили возможность пообщаться с носителями языка. Майкл Никсон рассказал старинную легенду Северной Англии о битве рыцаря Джека Лэмптона с драконом, чьи изображения и сейчас украшают фасады английских домов.  </w:t>
      </w:r>
    </w:p>
    <w:p w:rsidR="0097049E" w:rsidRPr="00767B30" w:rsidRDefault="0097049E" w:rsidP="00767B30">
      <w:pPr>
        <w:pStyle w:val="ae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 xml:space="preserve">Церемонию открытия украсили выступления солистки студии ирландского танца «Киларни» Натальи Логиновой. </w:t>
      </w:r>
    </w:p>
    <w:p w:rsidR="0097049E" w:rsidRPr="00767B30" w:rsidRDefault="0097049E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Около 500 учащихся в течение недели посетили массовые мероприятия сектора иностранной литературы: «В стране литературных героев», «Легенды и сказки Британии», «Алиса в стране чудес», «Калейдоскоп веселых историй М.Твена», «Книга джунглей Р.Киплинга». </w:t>
      </w:r>
    </w:p>
    <w:p w:rsidR="0097049E" w:rsidRPr="00767B30" w:rsidRDefault="006F4F12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Эти произведения были выбраны</w:t>
      </w:r>
      <w:r w:rsidR="0097049E" w:rsidRPr="00767B30">
        <w:rPr>
          <w:sz w:val="28"/>
          <w:szCs w:val="28"/>
        </w:rPr>
        <w:t xml:space="preserve"> не случайно. Книга о приключениях Алисы в этом году отмечает 150-летний юбилей. Легенды и сказки Британии легли в основу современной английской литературы и во многом отражают историю и национальных характер жителей этой страны. Мероприятия напомнили ребятам сюжеты популярных произведений М.Твена, Р.Киплинга и других писателей, подробнее познакомили с главными героями их книг. Учащиеся посмотрели отрывки из фильмов и мультфильмов по этим произведениям на английском языке, ответили на вопросы интерактивных викторин и узнали много нового о любимых авторах и книгах.</w:t>
      </w:r>
    </w:p>
    <w:p w:rsidR="0097049E" w:rsidRPr="00767B30" w:rsidRDefault="0097049E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Активное участие в подготовке Недели английского языка приняли учащиеся Владимирских школ и их преподаватели. Школа № 33 подготовила стенд творческих работ и детских иллюстраций по зарубежной литературе. Ребята активно участвовали в языковых и литературных викторинах.</w:t>
      </w:r>
    </w:p>
    <w:p w:rsidR="0097049E" w:rsidRPr="00767B30" w:rsidRDefault="0097049E" w:rsidP="00767B30">
      <w:pPr>
        <w:pStyle w:val="ae"/>
        <w:spacing w:before="0" w:beforeAutospacing="0" w:after="0" w:afterAutospacing="0"/>
        <w:ind w:firstLine="567"/>
        <w:jc w:val="both"/>
        <w:rPr>
          <w:b/>
          <w:sz w:val="40"/>
          <w:szCs w:val="40"/>
        </w:rPr>
      </w:pPr>
      <w:r w:rsidRPr="00767B30">
        <w:rPr>
          <w:color w:val="000000"/>
          <w:sz w:val="28"/>
          <w:szCs w:val="28"/>
        </w:rPr>
        <w:t xml:space="preserve">Неделя английского языка стала уже традиционной для нашей библиотеки, она привлекает неизменное внимание СМИ к работе сектора иностранной литературы, способствует продвижению книги и чтения. </w:t>
      </w:r>
    </w:p>
    <w:p w:rsidR="0097049E" w:rsidRPr="00767B30" w:rsidRDefault="0097049E" w:rsidP="00767B30">
      <w:pPr>
        <w:ind w:firstLine="567"/>
        <w:jc w:val="both"/>
      </w:pPr>
      <w:r w:rsidRPr="00767B30">
        <w:rPr>
          <w:sz w:val="28"/>
          <w:szCs w:val="28"/>
        </w:rPr>
        <w:t xml:space="preserve">20 марта во Владимирской областной библиотеке для детей и молодежи прошел тематический день для любителей французского языка – День Франкофонии.  Сотрудниками сектора иностранной литературы была подготовлена интересная и познавательная программа для школьников и студентов Владимирских колледжей, изучающих французский язык. </w:t>
      </w:r>
      <w:r w:rsidRPr="00767B30">
        <w:rPr>
          <w:sz w:val="28"/>
          <w:szCs w:val="28"/>
          <w:shd w:val="clear" w:color="auto" w:fill="FFFFFF"/>
        </w:rPr>
        <w:t>День Франкофонии открыла книжная выставка «</w:t>
      </w:r>
      <w:r w:rsidRPr="00767B30">
        <w:rPr>
          <w:sz w:val="28"/>
          <w:szCs w:val="28"/>
          <w:shd w:val="clear" w:color="auto" w:fill="FFFFFF"/>
          <w:lang w:val="en-US"/>
        </w:rPr>
        <w:t>AtraverslaFrance</w:t>
      </w:r>
      <w:r w:rsidRPr="00767B30">
        <w:rPr>
          <w:sz w:val="28"/>
          <w:szCs w:val="28"/>
          <w:shd w:val="clear" w:color="auto" w:fill="FFFFFF"/>
        </w:rPr>
        <w:t xml:space="preserve">», рассказавшая о достопримечательностях Франции. Весь день в фойе библиотеки можно было посмотреть видеоклипы прославленных исполнителей французской песни. Литературно-музыкальный час «Жизнь в розовом свете» был посвящен </w:t>
      </w:r>
      <w:r w:rsidRPr="00767B30">
        <w:rPr>
          <w:sz w:val="28"/>
          <w:szCs w:val="28"/>
          <w:shd w:val="clear" w:color="auto" w:fill="FFFFFF"/>
        </w:rPr>
        <w:lastRenderedPageBreak/>
        <w:t>творчеству великой французской певицы Эдит Пиаф. В этом году исполнится 100 лет со дня ее рождения, а ее песни и сегодня не потеряли своей прелести. Многие молодые исполнители включают их в свой репертуар, даря им новую жизнь.</w:t>
      </w:r>
    </w:p>
    <w:p w:rsidR="0097049E" w:rsidRPr="00767B30" w:rsidRDefault="00746725" w:rsidP="00767B30">
      <w:pPr>
        <w:tabs>
          <w:tab w:val="left" w:pos="9638"/>
        </w:tabs>
        <w:ind w:right="2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-53340</wp:posOffset>
            </wp:positionV>
            <wp:extent cx="3706495" cy="2476500"/>
            <wp:effectExtent l="0" t="0" r="0" b="0"/>
            <wp:wrapSquare wrapText="bothSides"/>
            <wp:docPr id="20" name="Рисунок 3" descr="C:\Users\User\Contacts\Desktop\отчет по конкурсу АЛИСА\29 ДЕК ЦЕРЕМОНИЯ НАГРАЖД КОНКУРС АЛИСА\DSC0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Contacts\Desktop\отчет по конкурсу АЛИСА\29 ДЕК ЦЕРЕМОНИЯ НАГРАЖД КОНКУРС АЛИСА\DSC08643.JPG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49E" w:rsidRPr="00767B30">
        <w:rPr>
          <w:sz w:val="28"/>
          <w:szCs w:val="28"/>
        </w:rPr>
        <w:t xml:space="preserve">В октябре 2015 года библиотека объявила областной литературно-лингвистический конкурс «Литературный крокет с Алисой» для школьников и студентов, изучающих английский язык. Конкурс проводился при поддержке факультета иностранных языков ВлГУ им. Столетовых и Международного культурного центра «Британский Дом». В конкурсе приняли участие около 280 ребят из Владимира, Гусь-Хрустального, Муромского, Петушинского,  Камешковского районов, п.Уршельский, п.Юрьевец, п.Анопино, с.Борисо-Глеб  и других уголков Владимирской области. </w:t>
      </w:r>
    </w:p>
    <w:p w:rsidR="0097049E" w:rsidRPr="00767B30" w:rsidRDefault="00746725" w:rsidP="00767B30">
      <w:pPr>
        <w:tabs>
          <w:tab w:val="left" w:pos="9638"/>
        </w:tabs>
        <w:ind w:right="28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-342265</wp:posOffset>
            </wp:positionV>
            <wp:extent cx="3792220" cy="2533650"/>
            <wp:effectExtent l="0" t="0" r="0" b="0"/>
            <wp:wrapSquare wrapText="bothSides"/>
            <wp:docPr id="22" name="Рисунок 4" descr="C:\Users\User\Contacts\Desktop\отчет по конкурсу АЛИСА\29 ДЕК ЦЕРЕМОНИЯ НАГРАЖД КОНКУРС АЛИСА\DSC0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Contacts\Desktop\отчет по конкурсу АЛИСА\29 ДЕК ЦЕРЕМОНИЯ НАГРАЖД КОНКУРС АЛИСА\DSC08640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49E" w:rsidRPr="00767B30">
        <w:rPr>
          <w:sz w:val="28"/>
          <w:szCs w:val="28"/>
        </w:rPr>
        <w:t>Конкурс был посвящен книге Л.Кэрролла «Алиса в стране чудес» и другим произведениям английской литературы. Эта книга была издана 150 лет назад, но остается интересной для современников, привлекая своим юмором и оригинальным авторским языком. Конкурс получил высокую оценку профессионалов  в области лингвистики, благодарные отзывы от преподавателей и учащихся.</w:t>
      </w:r>
    </w:p>
    <w:p w:rsidR="0097049E" w:rsidRPr="00767B30" w:rsidRDefault="0097049E" w:rsidP="00767B30">
      <w:pPr>
        <w:tabs>
          <w:tab w:val="left" w:pos="9638"/>
        </w:tabs>
        <w:ind w:right="282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Победителями конкурса стали учащиеся школ № 6, 7, гимназий № 10 и 23 г. Владимира</w:t>
      </w:r>
      <w:r w:rsidR="006F4F12" w:rsidRPr="00767B30">
        <w:rPr>
          <w:sz w:val="28"/>
          <w:szCs w:val="28"/>
        </w:rPr>
        <w:t>.</w:t>
      </w:r>
    </w:p>
    <w:p w:rsidR="0097049E" w:rsidRPr="00767B30" w:rsidRDefault="0097049E" w:rsidP="00767B30">
      <w:pPr>
        <w:ind w:firstLine="567"/>
        <w:jc w:val="both"/>
        <w:rPr>
          <w:iCs/>
          <w:sz w:val="28"/>
          <w:szCs w:val="28"/>
        </w:rPr>
      </w:pPr>
      <w:r w:rsidRPr="00767B30">
        <w:rPr>
          <w:iCs/>
          <w:sz w:val="28"/>
          <w:szCs w:val="28"/>
        </w:rPr>
        <w:t>Всего в 2015 году в секторе иностранной литературы проведено 57 массовых мероприятий, в которых приняли участие 1895 человек. Наиболее интересные из них: «Путешествие на остров сокровищ» по книге Р.Л.Стивенсона, «В стране литературных героев», «Дорога к звездам», «Книга джунглей Р.Киплинга», «Калейдоскоп веселых историй М.Твена», «В гостях у сказки» и другие.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 xml:space="preserve">Подготовка </w:t>
      </w:r>
      <w:r w:rsidRPr="00767B30">
        <w:rPr>
          <w:sz w:val="28"/>
          <w:szCs w:val="28"/>
          <w:u w:val="single"/>
        </w:rPr>
        <w:t>книжных выставок</w:t>
      </w:r>
      <w:r w:rsidRPr="00767B30">
        <w:rPr>
          <w:sz w:val="28"/>
          <w:szCs w:val="28"/>
        </w:rPr>
        <w:t xml:space="preserve"> – одно из главных условий по раскрытию книжных фондов и привлечению читателей, формированию в них потребности в изучении иностранных языков и приобщению к духовным ценностям, литературе и мировой культуре.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За 2015 год в секторе подготовлено 33 книжных выставки, </w:t>
      </w:r>
      <w:r w:rsidR="006F4F12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из которых  6 были посвящены новым поступлениям литературы: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Новинки художественной литературы на иностранных языках;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«Секреты со всего света» - новые поступления журналов;</w:t>
      </w:r>
    </w:p>
    <w:p w:rsidR="0097049E" w:rsidRPr="00767B30" w:rsidRDefault="0097049E" w:rsidP="00767B30">
      <w:pPr>
        <w:tabs>
          <w:tab w:val="left" w:pos="6285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Новинки учебно-методической литературы;</w:t>
      </w:r>
      <w:r w:rsidRPr="00767B30">
        <w:rPr>
          <w:sz w:val="28"/>
          <w:szCs w:val="28"/>
        </w:rPr>
        <w:tab/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Электронные новинки – </w:t>
      </w:r>
      <w:r w:rsidRPr="00767B30">
        <w:rPr>
          <w:sz w:val="28"/>
          <w:szCs w:val="28"/>
          <w:lang w:val="en-US"/>
        </w:rPr>
        <w:t>CD</w:t>
      </w:r>
      <w:r w:rsidRPr="00767B30">
        <w:rPr>
          <w:sz w:val="28"/>
          <w:szCs w:val="28"/>
        </w:rPr>
        <w:t xml:space="preserve"> и </w:t>
      </w:r>
      <w:r w:rsidRPr="00767B30">
        <w:rPr>
          <w:sz w:val="28"/>
          <w:szCs w:val="28"/>
          <w:lang w:val="en-US"/>
        </w:rPr>
        <w:t>DVD</w:t>
      </w:r>
      <w:r w:rsidRPr="00767B30">
        <w:rPr>
          <w:sz w:val="28"/>
          <w:szCs w:val="28"/>
        </w:rPr>
        <w:t xml:space="preserve"> диски;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«Книжная палитра» - новинки детской литературы на иностранных языках;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«Учение с увлечением!» новинки учебных пособий.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Цикл книжных выставок «Страны и народы»: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«Какой я вижу Великобританию», «Страны и народы: Скандинавия», «Достопримечательности Франции», «Великие мировые музеи», «Путешествуем по странам Европы», «Образование за рубежом», «Все дети за мир на планете!» к Дню толерантности,   «Мир детей и их права» к Неделе правовых знаний, «Книжная палитра» к Дню детской книги, «Школа, которая бы мне понравилась» к Дню знаний и другие.</w:t>
      </w:r>
    </w:p>
    <w:p w:rsidR="0097049E" w:rsidRPr="00767B30" w:rsidRDefault="0097049E" w:rsidP="00767B30">
      <w:pPr>
        <w:pStyle w:val="af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67B30">
        <w:rPr>
          <w:rFonts w:ascii="Times New Roman" w:hAnsi="Times New Roman"/>
          <w:b/>
          <w:i/>
          <w:sz w:val="28"/>
          <w:szCs w:val="28"/>
        </w:rPr>
        <w:t>Цикл книжных выставок «Литературные имена»:</w:t>
      </w:r>
    </w:p>
    <w:p w:rsidR="0097049E" w:rsidRPr="00767B30" w:rsidRDefault="0097049E" w:rsidP="00767B30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767B30">
        <w:rPr>
          <w:rFonts w:ascii="Times New Roman" w:hAnsi="Times New Roman"/>
          <w:sz w:val="28"/>
          <w:szCs w:val="28"/>
        </w:rPr>
        <w:t>Выставки рассказывали о жизни и творчестве зарубежных писателей:</w:t>
      </w:r>
    </w:p>
    <w:p w:rsidR="0097049E" w:rsidRPr="00767B30" w:rsidRDefault="0092224E" w:rsidP="00767B30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D1092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222885</wp:posOffset>
            </wp:positionV>
            <wp:extent cx="2628900" cy="3028950"/>
            <wp:effectExtent l="0" t="0" r="0" b="0"/>
            <wp:wrapSquare wrapText="bothSides"/>
            <wp:docPr id="17" name="Рисунок 17" descr="C:\Users\User\Contacts\Desktop\ФОТО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Contacts\Desktop\ФОТО\IMG_0602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49E" w:rsidRPr="00767B30">
        <w:rPr>
          <w:rFonts w:ascii="Times New Roman" w:hAnsi="Times New Roman"/>
          <w:sz w:val="28"/>
          <w:szCs w:val="28"/>
        </w:rPr>
        <w:t>Братья Гримм, Антуан де Сент-Экзюпери, Джоан Роулинг, РэйБрэдбери, Агата Кристи, ДжанниРодари, Роберт Льюис Стивенсон, Редьярд Киплинг и другие.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Оформлялись  тематические книжные  </w:t>
      </w:r>
      <w:r w:rsidRPr="00767B30">
        <w:rPr>
          <w:sz w:val="28"/>
          <w:szCs w:val="28"/>
          <w:u w:val="single"/>
        </w:rPr>
        <w:t>выставки по традиционным праздникам в странах</w:t>
      </w:r>
      <w:r w:rsidRPr="00767B30">
        <w:rPr>
          <w:sz w:val="28"/>
          <w:szCs w:val="28"/>
        </w:rPr>
        <w:t xml:space="preserve">  изучаемого  языка </w:t>
      </w:r>
      <w:r w:rsidRPr="00767B30">
        <w:rPr>
          <w:b/>
          <w:i/>
          <w:sz w:val="28"/>
          <w:szCs w:val="28"/>
        </w:rPr>
        <w:t>«</w:t>
      </w:r>
      <w:r w:rsidRPr="00767B30">
        <w:rPr>
          <w:b/>
          <w:i/>
          <w:sz w:val="28"/>
          <w:szCs w:val="28"/>
          <w:lang w:val="en-US"/>
        </w:rPr>
        <w:t>Traditions</w:t>
      </w:r>
      <w:r w:rsidRPr="00767B30">
        <w:rPr>
          <w:b/>
          <w:i/>
          <w:sz w:val="28"/>
          <w:szCs w:val="28"/>
        </w:rPr>
        <w:t>»: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«Пасхальные традиции в мире», «Международный день матери», «Масленица», «Что вы знаете о Хэллоуине?», «День Святого Валентина», «История и традиции Дня  Благодарения», «Рождество  и  Новый  год».</w:t>
      </w:r>
    </w:p>
    <w:p w:rsidR="003B2C80" w:rsidRPr="00767B30" w:rsidRDefault="003B2C80" w:rsidP="00767B30">
      <w:pPr>
        <w:ind w:firstLine="567"/>
        <w:jc w:val="both"/>
        <w:rPr>
          <w:b/>
          <w:sz w:val="28"/>
          <w:szCs w:val="28"/>
        </w:rPr>
      </w:pPr>
      <w:r w:rsidRPr="00767B30">
        <w:rPr>
          <w:b/>
          <w:sz w:val="28"/>
          <w:szCs w:val="28"/>
        </w:rPr>
        <w:t>Клубная деятельность</w:t>
      </w:r>
    </w:p>
    <w:p w:rsidR="0097049E" w:rsidRPr="00767B30" w:rsidRDefault="0097049E" w:rsidP="00767B30">
      <w:pPr>
        <w:tabs>
          <w:tab w:val="left" w:pos="7387"/>
        </w:tabs>
        <w:ind w:firstLine="567"/>
        <w:jc w:val="both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 xml:space="preserve">  Клуб любителей английского языка «</w:t>
      </w:r>
      <w:r w:rsidRPr="00767B30">
        <w:rPr>
          <w:b/>
          <w:i/>
          <w:sz w:val="28"/>
          <w:szCs w:val="28"/>
          <w:lang w:val="en-US"/>
        </w:rPr>
        <w:t>UnitedEnglish</w:t>
      </w:r>
      <w:r w:rsidRPr="00767B30">
        <w:rPr>
          <w:b/>
          <w:i/>
          <w:sz w:val="28"/>
          <w:szCs w:val="28"/>
        </w:rPr>
        <w:t>»</w:t>
      </w:r>
    </w:p>
    <w:p w:rsidR="0097049E" w:rsidRPr="00767B30" w:rsidRDefault="0097049E" w:rsidP="00767B30">
      <w:pPr>
        <w:tabs>
          <w:tab w:val="left" w:pos="1125"/>
        </w:tabs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течение 2015 года активно работал клуб любителей английского языка «</w:t>
      </w:r>
      <w:r w:rsidRPr="00767B30">
        <w:rPr>
          <w:sz w:val="28"/>
          <w:szCs w:val="28"/>
          <w:lang w:val="en-US"/>
        </w:rPr>
        <w:t>UnitedEnglish</w:t>
      </w:r>
      <w:r w:rsidRPr="00767B30">
        <w:rPr>
          <w:sz w:val="28"/>
          <w:szCs w:val="28"/>
        </w:rPr>
        <w:t>». Занятия в клубе проводились дважды в месяц, а темы были интересными и познавательными: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Кем ты хочешь быть;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Литературный портрет – Р.Киплинг;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Путешествия по англоговорящим странам: Канада;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>Мастер юмора Марк Твен;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Путешествия по англоговорящим странам: США;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Освоение космоса;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Пасхальные традиции Великобритании;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Детские судьбы в великой войне;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Хобби – это что-то особенное;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Давайте познакомимся!;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Осенние праздники Великобритании;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История Дня Благодарения;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Сказки Р.Киплинга;</w:t>
      </w:r>
    </w:p>
    <w:p w:rsidR="0097049E" w:rsidRPr="00767B30" w:rsidRDefault="0097049E" w:rsidP="00767B30">
      <w:pPr>
        <w:pStyle w:val="ad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Новогодние и Рождественские традиции.</w:t>
      </w:r>
    </w:p>
    <w:p w:rsidR="0097049E" w:rsidRPr="00767B30" w:rsidRDefault="006465B6" w:rsidP="00767B30">
      <w:pPr>
        <w:ind w:left="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241935</wp:posOffset>
            </wp:positionV>
            <wp:extent cx="3765550" cy="2959735"/>
            <wp:effectExtent l="0" t="0" r="0" b="0"/>
            <wp:wrapSquare wrapText="bothSides"/>
            <wp:docPr id="30" name="Рисунок 3" descr="DSC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65"/>
                    <pic:cNvPicPr>
                      <a:picLocks noChangeAspect="1" noChangeArrowheads="1"/>
                    </pic:cNvPicPr>
                  </pic:nvPicPr>
                  <pic:blipFill>
                    <a:blip r:embed="rId10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49E" w:rsidRPr="00767B30">
        <w:rPr>
          <w:sz w:val="28"/>
          <w:szCs w:val="28"/>
        </w:rPr>
        <w:t>Всего в 2015 году состоялось 15 занятий клуба, которые посетил 103 человека.</w:t>
      </w:r>
    </w:p>
    <w:p w:rsidR="00DF0F05" w:rsidRPr="00767B30" w:rsidRDefault="00DF0F05" w:rsidP="00767B30">
      <w:pPr>
        <w:ind w:right="-96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2015г. продолжил  свою работу </w:t>
      </w:r>
      <w:r w:rsidRPr="00767B30">
        <w:rPr>
          <w:b/>
          <w:i/>
          <w:sz w:val="28"/>
          <w:szCs w:val="28"/>
        </w:rPr>
        <w:t>киноклуб «Апельсин»</w:t>
      </w:r>
      <w:r w:rsidRPr="00767B30">
        <w:rPr>
          <w:sz w:val="28"/>
          <w:szCs w:val="28"/>
        </w:rPr>
        <w:t>. Возраст участников от 8 до 14 лет. Тематика заседаний разнообразна,  отражает знаменательные, памятные, литературные  даты, юбилеи писателей,</w:t>
      </w:r>
      <w:r w:rsidR="006F4F12" w:rsidRPr="00767B30">
        <w:rPr>
          <w:sz w:val="28"/>
          <w:szCs w:val="28"/>
        </w:rPr>
        <w:t xml:space="preserve"> книг,  исторические события</w:t>
      </w:r>
      <w:r w:rsidRPr="00767B30">
        <w:rPr>
          <w:sz w:val="28"/>
          <w:szCs w:val="28"/>
        </w:rPr>
        <w:t>.</w:t>
      </w:r>
      <w:r w:rsidR="006F4F12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Эти занятия способствуют развитию познавательных способностей детей, формированию интереса к книге, патриотическому и эстетическому воспитанию.  На заседаниях ребята просматривают фрагменты мультфильмов и фильмов, знакомятся с литературой, подобранной по теме мероприятий, разгадывают кроссворды и головоломки, а самое главное</w:t>
      </w:r>
      <w:r w:rsidR="006F4F12" w:rsidRPr="00767B30">
        <w:rPr>
          <w:sz w:val="28"/>
          <w:szCs w:val="28"/>
        </w:rPr>
        <w:t>,</w:t>
      </w:r>
      <w:r w:rsidRPr="00767B30">
        <w:rPr>
          <w:sz w:val="28"/>
          <w:szCs w:val="28"/>
        </w:rPr>
        <w:t xml:space="preserve"> общаются друг с другом и учатся высказывать свои мысли и чувства. </w:t>
      </w:r>
    </w:p>
    <w:p w:rsidR="00DF0F05" w:rsidRPr="00767B30" w:rsidRDefault="00DF0F0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За год состоялось 20 заседаний киноклуба по следующим темам:</w:t>
      </w:r>
    </w:p>
    <w:p w:rsidR="00DF0F05" w:rsidRPr="00767B30" w:rsidRDefault="00DF0F05" w:rsidP="00767B30">
      <w:pPr>
        <w:numPr>
          <w:ilvl w:val="0"/>
          <w:numId w:val="24"/>
        </w:numPr>
        <w:ind w:left="0" w:firstLine="567"/>
        <w:jc w:val="both"/>
        <w:rPr>
          <w:color w:val="000000" w:themeColor="text1"/>
          <w:sz w:val="28"/>
          <w:szCs w:val="28"/>
        </w:rPr>
      </w:pPr>
      <w:r w:rsidRPr="00767B30">
        <w:rPr>
          <w:b/>
          <w:sz w:val="28"/>
          <w:szCs w:val="28"/>
        </w:rPr>
        <w:t>«Летопись войны в лирике поэта»</w:t>
      </w:r>
      <w:r w:rsidRPr="00767B30">
        <w:rPr>
          <w:sz w:val="28"/>
          <w:szCs w:val="28"/>
        </w:rPr>
        <w:t>: к 115-летию со дня рождения поэта М.В.Исаковского. Был предложен к просмотру док.фильм</w:t>
      </w:r>
      <w:r w:rsidR="006F4F12" w:rsidRPr="00767B30">
        <w:rPr>
          <w:sz w:val="28"/>
          <w:szCs w:val="28"/>
        </w:rPr>
        <w:t xml:space="preserve"> </w:t>
      </w:r>
      <w:r w:rsidRPr="00767B30">
        <w:rPr>
          <w:color w:val="000000" w:themeColor="text1"/>
          <w:sz w:val="28"/>
          <w:szCs w:val="28"/>
        </w:rPr>
        <w:t>«Гениальный примитив. Загадка Исаковского». Ребята с удивлением узнали, что м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ногие стихотворения Исаковского положены на музыку. Наиболее известны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1" w:tooltip="Катюша (песня)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«Катюша»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6F4F12" w:rsidRPr="00767B30">
        <w:rPr>
          <w:color w:val="000000" w:themeColor="text1"/>
          <w:sz w:val="28"/>
          <w:szCs w:val="28"/>
          <w:shd w:val="clear" w:color="auto" w:fill="FFFFFF"/>
        </w:rPr>
        <w:t>,</w:t>
      </w:r>
      <w:r w:rsidRPr="00767B30">
        <w:rPr>
          <w:color w:val="000000" w:themeColor="text1"/>
          <w:sz w:val="28"/>
          <w:szCs w:val="28"/>
          <w:shd w:val="clear" w:color="auto" w:fill="FFFFFF"/>
        </w:rPr>
        <w:t xml:space="preserve"> «</w:t>
      </w:r>
      <w:hyperlink r:id="rId102" w:tooltip="Враги сожгли родную хату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Враги сожгли родную хату</w:t>
        </w:r>
      </w:hyperlink>
      <w:r w:rsidRPr="00767B30">
        <w:rPr>
          <w:color w:val="000000" w:themeColor="text1"/>
          <w:sz w:val="28"/>
          <w:szCs w:val="28"/>
          <w:shd w:val="clear" w:color="auto" w:fill="FFFFFF"/>
        </w:rPr>
        <w:t>»</w:t>
      </w:r>
      <w:r w:rsidR="006F4F12" w:rsidRPr="00767B30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67B30">
        <w:rPr>
          <w:color w:val="000000" w:themeColor="text1"/>
          <w:sz w:val="28"/>
          <w:szCs w:val="28"/>
          <w:shd w:val="clear" w:color="auto" w:fill="FFFFFF"/>
        </w:rPr>
        <w:t xml:space="preserve"> «В лесу прифронтовом», «Летят перелётные птицы», «</w:t>
      </w:r>
      <w:hyperlink r:id="rId103" w:tooltip="Одинокая гармонь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Одинокая гармонь</w:t>
        </w:r>
      </w:hyperlink>
      <w:r w:rsidRPr="00767B30">
        <w:rPr>
          <w:color w:val="000000" w:themeColor="text1"/>
          <w:sz w:val="28"/>
          <w:szCs w:val="28"/>
          <w:shd w:val="clear" w:color="auto" w:fill="FFFFFF"/>
        </w:rPr>
        <w:t>», «Под звёздами балканскими» и другие.</w:t>
      </w:r>
    </w:p>
    <w:p w:rsidR="00DF0F05" w:rsidRPr="00767B30" w:rsidRDefault="00DF0F05" w:rsidP="00767B30">
      <w:pPr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>«Был город-фронт, была блокада»</w:t>
      </w:r>
      <w:r w:rsidRPr="00767B30">
        <w:rPr>
          <w:sz w:val="28"/>
          <w:szCs w:val="28"/>
        </w:rPr>
        <w:t>:  к Дню снятия блокады Ленинграда</w:t>
      </w:r>
      <w:r w:rsidRPr="00767B30">
        <w:rPr>
          <w:b/>
          <w:sz w:val="28"/>
          <w:szCs w:val="28"/>
        </w:rPr>
        <w:t xml:space="preserve">  (</w:t>
      </w:r>
      <w:r w:rsidRPr="00767B30">
        <w:rPr>
          <w:sz w:val="28"/>
          <w:szCs w:val="28"/>
        </w:rPr>
        <w:t xml:space="preserve">просмотр </w:t>
      </w:r>
      <w:r w:rsidRPr="00767B30">
        <w:rPr>
          <w:sz w:val="28"/>
          <w:szCs w:val="28"/>
          <w:shd w:val="clear" w:color="auto" w:fill="FFFFFF"/>
        </w:rPr>
        <w:t>к/ф «Зимнее утро</w:t>
      </w:r>
      <w:r w:rsidRPr="00767B30">
        <w:rPr>
          <w:bCs/>
          <w:sz w:val="28"/>
          <w:szCs w:val="28"/>
          <w:shd w:val="clear" w:color="auto" w:fill="FFFFFF"/>
        </w:rPr>
        <w:t>»</w:t>
      </w:r>
      <w:r w:rsidRPr="00767B30">
        <w:rPr>
          <w:sz w:val="28"/>
          <w:szCs w:val="28"/>
          <w:shd w:val="clear" w:color="auto" w:fill="FFFFFF"/>
        </w:rPr>
        <w:t xml:space="preserve"> о детях блокадного Ленинграда)</w:t>
      </w:r>
    </w:p>
    <w:p w:rsidR="00DF0F05" w:rsidRPr="00767B30" w:rsidRDefault="00DF0F05" w:rsidP="00767B30">
      <w:pPr>
        <w:ind w:firstLine="567"/>
        <w:jc w:val="both"/>
        <w:rPr>
          <w:color w:val="000000" w:themeColor="text1"/>
          <w:sz w:val="28"/>
          <w:shd w:val="clear" w:color="auto" w:fill="FFFFFF"/>
        </w:rPr>
      </w:pPr>
      <w:r w:rsidRPr="00767B30">
        <w:rPr>
          <w:color w:val="000000" w:themeColor="text1"/>
          <w:sz w:val="28"/>
          <w:shd w:val="clear" w:color="auto" w:fill="FFFFFF"/>
        </w:rPr>
        <w:t>«</w:t>
      </w:r>
      <w:r w:rsidRPr="00767B30">
        <w:rPr>
          <w:rStyle w:val="af6"/>
          <w:b/>
          <w:bCs/>
          <w:i w:val="0"/>
          <w:iCs w:val="0"/>
          <w:color w:val="000000" w:themeColor="text1"/>
          <w:sz w:val="28"/>
          <w:shd w:val="clear" w:color="auto" w:fill="FFFFFF"/>
        </w:rPr>
        <w:t>Зимнее утро</w:t>
      </w:r>
      <w:r w:rsidRPr="00767B30">
        <w:rPr>
          <w:color w:val="000000" w:themeColor="text1"/>
          <w:sz w:val="28"/>
          <w:shd w:val="clear" w:color="auto" w:fill="FFFFFF"/>
        </w:rPr>
        <w:t>» - вольная экранизация повести Тамары Цинберг «7</w:t>
      </w:r>
      <w:r w:rsidR="006F4F12" w:rsidRPr="00767B30">
        <w:rPr>
          <w:color w:val="000000" w:themeColor="text1"/>
          <w:sz w:val="28"/>
          <w:shd w:val="clear" w:color="auto" w:fill="FFFFFF"/>
        </w:rPr>
        <w:t>я</w:t>
      </w:r>
      <w:r w:rsidRPr="00767B30">
        <w:rPr>
          <w:color w:val="000000" w:themeColor="text1"/>
          <w:sz w:val="28"/>
          <w:shd w:val="clear" w:color="auto" w:fill="FFFFFF"/>
        </w:rPr>
        <w:t xml:space="preserve"> симфония». Этот</w:t>
      </w:r>
      <w:r w:rsidRPr="00767B30">
        <w:rPr>
          <w:rStyle w:val="apple-converted-space"/>
          <w:color w:val="000000" w:themeColor="text1"/>
          <w:sz w:val="28"/>
          <w:shd w:val="clear" w:color="auto" w:fill="FFFFFF"/>
        </w:rPr>
        <w:t> </w:t>
      </w:r>
      <w:r w:rsidRPr="00767B30">
        <w:rPr>
          <w:rStyle w:val="af6"/>
          <w:bCs/>
          <w:i w:val="0"/>
          <w:iCs w:val="0"/>
          <w:color w:val="000000" w:themeColor="text1"/>
          <w:sz w:val="28"/>
          <w:shd w:val="clear" w:color="auto" w:fill="FFFFFF"/>
        </w:rPr>
        <w:t>фильм</w:t>
      </w:r>
      <w:r w:rsidRPr="00767B30">
        <w:rPr>
          <w:color w:val="000000" w:themeColor="text1"/>
          <w:sz w:val="28"/>
          <w:shd w:val="clear" w:color="auto" w:fill="FFFFFF"/>
        </w:rPr>
        <w:t xml:space="preserve">, как и повесть, посвящены тяжелому времени </w:t>
      </w:r>
      <w:r w:rsidRPr="00767B30">
        <w:rPr>
          <w:color w:val="000000" w:themeColor="text1"/>
          <w:sz w:val="28"/>
          <w:shd w:val="clear" w:color="auto" w:fill="FFFFFF"/>
        </w:rPr>
        <w:lastRenderedPageBreak/>
        <w:t>блокады. Дети всегда с волнением воспринимают</w:t>
      </w:r>
      <w:r w:rsidR="006F4F12" w:rsidRPr="00767B30">
        <w:rPr>
          <w:color w:val="000000" w:themeColor="text1"/>
          <w:sz w:val="28"/>
          <w:shd w:val="clear" w:color="auto" w:fill="FFFFFF"/>
        </w:rPr>
        <w:t xml:space="preserve"> тему войны, блокады, особенно </w:t>
      </w:r>
      <w:r w:rsidRPr="00767B30">
        <w:rPr>
          <w:color w:val="000000" w:themeColor="text1"/>
          <w:sz w:val="28"/>
          <w:shd w:val="clear" w:color="auto" w:fill="FFFFFF"/>
        </w:rPr>
        <w:t xml:space="preserve"> когда речь идёт об их ровесниках.  </w:t>
      </w:r>
    </w:p>
    <w:p w:rsidR="00DF0F05" w:rsidRPr="00767B30" w:rsidRDefault="00DF0F05" w:rsidP="00767B30">
      <w:pPr>
        <w:pStyle w:val="ae"/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rPr>
          <w:sz w:val="28"/>
          <w:szCs w:val="28"/>
          <w:shd w:val="clear" w:color="auto" w:fill="FFFFFF"/>
        </w:rPr>
      </w:pPr>
      <w:r w:rsidRPr="00767B30">
        <w:rPr>
          <w:b/>
          <w:sz w:val="28"/>
        </w:rPr>
        <w:t>Сказка на все времена</w:t>
      </w:r>
      <w:r w:rsidRPr="00767B30">
        <w:rPr>
          <w:b/>
          <w:sz w:val="28"/>
          <w:szCs w:val="28"/>
        </w:rPr>
        <w:t xml:space="preserve">»: </w:t>
      </w:r>
      <w:r w:rsidRPr="00767B30">
        <w:rPr>
          <w:sz w:val="28"/>
          <w:szCs w:val="28"/>
        </w:rPr>
        <w:t>к 200-летию П.П.Ершова  Просмотр    м/ ф «Конёк-горбунок</w:t>
      </w:r>
      <w:r w:rsidR="006F4F12" w:rsidRPr="00767B30">
        <w:rPr>
          <w:sz w:val="28"/>
          <w:szCs w:val="28"/>
        </w:rPr>
        <w:t>».</w:t>
      </w:r>
    </w:p>
    <w:p w:rsidR="00DF0F05" w:rsidRPr="00767B30" w:rsidRDefault="00DF0F05" w:rsidP="00767B30">
      <w:pPr>
        <w:pStyle w:val="ae"/>
        <w:spacing w:before="0" w:beforeAutospacing="0" w:after="0" w:afterAutospacing="0"/>
        <w:ind w:firstLine="567"/>
        <w:jc w:val="both"/>
        <w:rPr>
          <w:color w:val="000000" w:themeColor="text1"/>
          <w:sz w:val="32"/>
          <w:szCs w:val="28"/>
          <w:shd w:val="clear" w:color="auto" w:fill="FFFFFF"/>
        </w:rPr>
      </w:pPr>
      <w:r w:rsidRPr="00767B30">
        <w:rPr>
          <w:color w:val="000000" w:themeColor="text1"/>
          <w:sz w:val="28"/>
          <w:shd w:val="clear" w:color="auto" w:fill="FFFFFF"/>
        </w:rPr>
        <w:t xml:space="preserve"> Популярная сказка Конёк-Горбунок насыщена волшебными героями В ней и юмор, и философия, и конечно же чудеса, которые очень привлекают юных зрителей..</w:t>
      </w:r>
      <w:r w:rsidRPr="00767B30">
        <w:rPr>
          <w:rStyle w:val="af6"/>
          <w:b/>
          <w:bCs/>
          <w:i w:val="0"/>
          <w:iCs w:val="0"/>
          <w:color w:val="000000" w:themeColor="text1"/>
          <w:sz w:val="28"/>
          <w:shd w:val="clear" w:color="auto" w:fill="FFFFFF"/>
        </w:rPr>
        <w:t>Конёк</w:t>
      </w:r>
      <w:r w:rsidRPr="00767B30">
        <w:rPr>
          <w:color w:val="000000" w:themeColor="text1"/>
          <w:sz w:val="28"/>
          <w:shd w:val="clear" w:color="auto" w:fill="FFFFFF"/>
        </w:rPr>
        <w:t>-</w:t>
      </w:r>
      <w:r w:rsidRPr="00767B30">
        <w:rPr>
          <w:rStyle w:val="af6"/>
          <w:b/>
          <w:bCs/>
          <w:i w:val="0"/>
          <w:iCs w:val="0"/>
          <w:color w:val="000000" w:themeColor="text1"/>
          <w:sz w:val="28"/>
          <w:shd w:val="clear" w:color="auto" w:fill="FFFFFF"/>
        </w:rPr>
        <w:t>Горбунок</w:t>
      </w:r>
      <w:r w:rsidRPr="00767B30">
        <w:rPr>
          <w:rStyle w:val="apple-converted-space"/>
          <w:color w:val="000000" w:themeColor="text1"/>
          <w:sz w:val="28"/>
          <w:shd w:val="clear" w:color="auto" w:fill="FFFFFF"/>
        </w:rPr>
        <w:t> </w:t>
      </w:r>
      <w:r w:rsidRPr="00767B30">
        <w:rPr>
          <w:color w:val="000000" w:themeColor="text1"/>
          <w:sz w:val="28"/>
          <w:shd w:val="clear" w:color="auto" w:fill="FFFFFF"/>
        </w:rPr>
        <w:t>— советский рисованный мультипликационный фильм 1975</w:t>
      </w:r>
      <w:r w:rsidRPr="00767B30">
        <w:rPr>
          <w:rStyle w:val="apple-converted-space"/>
          <w:color w:val="000000" w:themeColor="text1"/>
          <w:sz w:val="28"/>
          <w:shd w:val="clear" w:color="auto" w:fill="FFFFFF"/>
        </w:rPr>
        <w:t> года выпуска.</w:t>
      </w:r>
    </w:p>
    <w:p w:rsidR="00DF0F05" w:rsidRPr="00767B30" w:rsidRDefault="00DF0F05" w:rsidP="00767B30">
      <w:pPr>
        <w:pStyle w:val="ae"/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 xml:space="preserve">«Здравствуй, Незнайкина неделя!»  </w:t>
      </w:r>
      <w:r w:rsidRPr="00767B30">
        <w:rPr>
          <w:sz w:val="28"/>
        </w:rPr>
        <w:t>50 лет со времени выхода в свет книги для детей "Незнайка на Луне" Н.Н. Носова (1965).</w:t>
      </w:r>
      <w:r w:rsidR="006F4F12" w:rsidRPr="00767B30">
        <w:rPr>
          <w:sz w:val="28"/>
        </w:rPr>
        <w:t xml:space="preserve"> </w:t>
      </w:r>
      <w:r w:rsidRPr="00767B30">
        <w:rPr>
          <w:sz w:val="28"/>
          <w:szCs w:val="28"/>
        </w:rPr>
        <w:t>Просмотр мультфильма «Незнайка на Луне»</w:t>
      </w:r>
      <w:r w:rsidR="006F4F12" w:rsidRPr="00767B30">
        <w:rPr>
          <w:sz w:val="28"/>
          <w:szCs w:val="28"/>
        </w:rPr>
        <w:t>.</w:t>
      </w:r>
    </w:p>
    <w:p w:rsidR="00DF0F05" w:rsidRPr="00767B30" w:rsidRDefault="008E6508" w:rsidP="00767B30">
      <w:pPr>
        <w:numPr>
          <w:ilvl w:val="0"/>
          <w:numId w:val="24"/>
        </w:numPr>
        <w:ind w:left="0"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«Мир </w:t>
      </w:r>
      <w:r w:rsidR="00DF0F05" w:rsidRPr="00767B30">
        <w:rPr>
          <w:b/>
          <w:sz w:val="28"/>
          <w:szCs w:val="28"/>
        </w:rPr>
        <w:t>Андерсена»</w:t>
      </w:r>
      <w:r w:rsidR="00DF0F05" w:rsidRPr="00767B30">
        <w:rPr>
          <w:sz w:val="28"/>
          <w:szCs w:val="28"/>
        </w:rPr>
        <w:t>:</w:t>
      </w:r>
      <w:r w:rsidR="006F4F12" w:rsidRPr="00767B30">
        <w:rPr>
          <w:sz w:val="28"/>
          <w:szCs w:val="28"/>
        </w:rPr>
        <w:t xml:space="preserve"> </w:t>
      </w:r>
      <w:r w:rsidR="00DF0F05" w:rsidRPr="00767B30">
        <w:rPr>
          <w:sz w:val="28"/>
          <w:szCs w:val="28"/>
        </w:rPr>
        <w:t xml:space="preserve">к 210 –летию со дня </w:t>
      </w:r>
      <w:r w:rsidR="00DF0F05" w:rsidRPr="00767B30">
        <w:rPr>
          <w:color w:val="000000"/>
          <w:sz w:val="28"/>
          <w:szCs w:val="28"/>
        </w:rPr>
        <w:t>рождения сказочника.</w:t>
      </w:r>
    </w:p>
    <w:p w:rsidR="00DF0F05" w:rsidRPr="00767B30" w:rsidRDefault="00DF0F05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 xml:space="preserve">(просмотр музыкального к/ф «Старая, старая сказка», созданного по мотивам знаменитых </w:t>
      </w:r>
      <w:r w:rsidRPr="00767B30">
        <w:rPr>
          <w:bCs/>
          <w:color w:val="000000"/>
          <w:sz w:val="28"/>
          <w:szCs w:val="28"/>
        </w:rPr>
        <w:t>сказок</w:t>
      </w:r>
      <w:r w:rsidRPr="00767B30">
        <w:rPr>
          <w:color w:val="000000"/>
          <w:sz w:val="28"/>
          <w:szCs w:val="28"/>
        </w:rPr>
        <w:t xml:space="preserve"> Ганса Христиана Андерсена «Огниво», «Свинопас», «Дурень Ганс»). </w:t>
      </w:r>
    </w:p>
    <w:p w:rsidR="00DF0F05" w:rsidRPr="00767B30" w:rsidRDefault="00DF0F05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 w:themeColor="text1"/>
          <w:sz w:val="28"/>
          <w:szCs w:val="28"/>
          <w:shd w:val="clear" w:color="auto" w:fill="FFFFFF"/>
        </w:rPr>
        <w:t>Сказки Андерсена читать любят и взрослые и дети. Список сказок огромен, каждая из них актуальна до сих пор и не сходит с уст.  В фильме раскрывается</w:t>
      </w:r>
      <w:r w:rsidR="006F4F12" w:rsidRPr="00767B30">
        <w:rPr>
          <w:color w:val="000000" w:themeColor="text1"/>
          <w:sz w:val="28"/>
          <w:szCs w:val="28"/>
          <w:shd w:val="clear" w:color="auto" w:fill="FFFFFF"/>
        </w:rPr>
        <w:t xml:space="preserve"> сущность дружбы, взаимовыручки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, добра.</w:t>
      </w:r>
    </w:p>
    <w:p w:rsidR="00DF0F05" w:rsidRPr="00767B30" w:rsidRDefault="00606910" w:rsidP="00767B30">
      <w:pPr>
        <w:pStyle w:val="ad"/>
        <w:numPr>
          <w:ilvl w:val="0"/>
          <w:numId w:val="24"/>
        </w:numPr>
        <w:ind w:left="0" w:firstLine="567"/>
        <w:jc w:val="both"/>
        <w:rPr>
          <w:color w:val="000000"/>
          <w:sz w:val="28"/>
          <w:szCs w:val="28"/>
        </w:rPr>
      </w:pPr>
      <w:r w:rsidRPr="00767B30">
        <w:rPr>
          <w:b/>
          <w:color w:val="000000"/>
          <w:sz w:val="28"/>
          <w:szCs w:val="28"/>
        </w:rPr>
        <w:t xml:space="preserve"> </w:t>
      </w:r>
      <w:r w:rsidR="00DF0F05" w:rsidRPr="00767B30">
        <w:rPr>
          <w:b/>
          <w:color w:val="000000"/>
          <w:sz w:val="28"/>
          <w:szCs w:val="28"/>
        </w:rPr>
        <w:t>«Шаг во вселенную»:</w:t>
      </w:r>
      <w:r w:rsidR="006F4F12" w:rsidRPr="00767B30">
        <w:rPr>
          <w:b/>
          <w:color w:val="000000"/>
          <w:sz w:val="28"/>
          <w:szCs w:val="28"/>
        </w:rPr>
        <w:t xml:space="preserve"> </w:t>
      </w:r>
      <w:r w:rsidR="00DF0F05" w:rsidRPr="00767B30">
        <w:rPr>
          <w:color w:val="000000"/>
          <w:sz w:val="28"/>
          <w:szCs w:val="28"/>
        </w:rPr>
        <w:t>к</w:t>
      </w:r>
      <w:r w:rsidR="006F4F12" w:rsidRPr="00767B30">
        <w:rPr>
          <w:color w:val="000000"/>
          <w:sz w:val="28"/>
          <w:szCs w:val="28"/>
        </w:rPr>
        <w:t>о</w:t>
      </w:r>
      <w:r w:rsidR="00DF0F05" w:rsidRPr="00767B30">
        <w:rPr>
          <w:color w:val="000000"/>
          <w:sz w:val="28"/>
          <w:szCs w:val="28"/>
        </w:rPr>
        <w:t xml:space="preserve"> дню космонавтики  (просмотр к/ф «Москва – Кассиопея»)</w:t>
      </w:r>
      <w:r w:rsidR="006F4F12" w:rsidRPr="00767B30">
        <w:rPr>
          <w:color w:val="000000"/>
          <w:sz w:val="28"/>
          <w:szCs w:val="28"/>
        </w:rPr>
        <w:t>.</w:t>
      </w:r>
    </w:p>
    <w:p w:rsidR="00DF0F05" w:rsidRPr="00767B30" w:rsidRDefault="00DF0F05" w:rsidP="00767B30">
      <w:pPr>
        <w:pStyle w:val="ad"/>
        <w:ind w:left="0" w:firstLine="567"/>
        <w:jc w:val="both"/>
        <w:rPr>
          <w:color w:val="000000" w:themeColor="text1"/>
          <w:sz w:val="28"/>
          <w:szCs w:val="28"/>
        </w:rPr>
      </w:pPr>
      <w:r w:rsidRPr="00767B30">
        <w:rPr>
          <w:b/>
          <w:bCs/>
          <w:color w:val="000000" w:themeColor="text1"/>
          <w:sz w:val="28"/>
          <w:szCs w:val="28"/>
          <w:shd w:val="clear" w:color="auto" w:fill="FFFFFF"/>
        </w:rPr>
        <w:t>«Москва́ — Кассиопе́я»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 — научно-фантастический художественный фильм 1973 г.выпуска, первая часть дилогии (продолжение — «</w:t>
      </w:r>
      <w:hyperlink r:id="rId104" w:tooltip="Отроки во Вселенной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Отроки во Вселенной</w:t>
        </w:r>
      </w:hyperlink>
      <w:r w:rsidRPr="00767B30">
        <w:rPr>
          <w:color w:val="000000" w:themeColor="text1"/>
          <w:sz w:val="28"/>
          <w:szCs w:val="28"/>
          <w:shd w:val="clear" w:color="auto" w:fill="FFFFFF"/>
        </w:rPr>
        <w:t>»</w:t>
      </w:r>
      <w:r w:rsidRPr="00767B30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DF0F05" w:rsidRPr="00767B30" w:rsidRDefault="00DF0F05" w:rsidP="00767B30">
      <w:pPr>
        <w:pStyle w:val="ad"/>
        <w:numPr>
          <w:ilvl w:val="0"/>
          <w:numId w:val="24"/>
        </w:numPr>
        <w:ind w:left="0" w:firstLine="567"/>
        <w:jc w:val="both"/>
        <w:rPr>
          <w:color w:val="000000" w:themeColor="text1"/>
          <w:sz w:val="36"/>
          <w:szCs w:val="28"/>
        </w:rPr>
      </w:pPr>
      <w:r w:rsidRPr="00767B30">
        <w:rPr>
          <w:b/>
          <w:color w:val="000000"/>
          <w:sz w:val="28"/>
          <w:szCs w:val="28"/>
        </w:rPr>
        <w:t>«Мастер сказочного жанра»:</w:t>
      </w:r>
      <w:r w:rsidRPr="00767B30">
        <w:rPr>
          <w:color w:val="000000"/>
          <w:sz w:val="28"/>
          <w:szCs w:val="28"/>
        </w:rPr>
        <w:t xml:space="preserve"> к 115-летию со дня рождения А.Л.</w:t>
      </w:r>
      <w:r w:rsidR="006F4F12" w:rsidRPr="00767B30">
        <w:rPr>
          <w:color w:val="000000"/>
          <w:sz w:val="28"/>
          <w:szCs w:val="28"/>
        </w:rPr>
        <w:t xml:space="preserve"> </w:t>
      </w:r>
      <w:r w:rsidRPr="00767B30">
        <w:rPr>
          <w:color w:val="000000"/>
          <w:sz w:val="28"/>
          <w:szCs w:val="28"/>
        </w:rPr>
        <w:t>Птушко  (просмотр к/</w:t>
      </w:r>
      <w:r w:rsidR="006F4F12" w:rsidRPr="00767B30">
        <w:rPr>
          <w:color w:val="000000"/>
          <w:sz w:val="28"/>
          <w:szCs w:val="28"/>
        </w:rPr>
        <w:t>ф «Сказка о потерянном времени»</w:t>
      </w:r>
      <w:r w:rsidRPr="00767B30">
        <w:rPr>
          <w:color w:val="000000"/>
          <w:sz w:val="28"/>
          <w:szCs w:val="28"/>
        </w:rPr>
        <w:t>, снятом по мотивам сказки Е.Шварца в 1964 г</w:t>
      </w:r>
      <w:r w:rsidRPr="00767B30">
        <w:rPr>
          <w:color w:val="000000" w:themeColor="text1"/>
          <w:sz w:val="36"/>
          <w:szCs w:val="28"/>
        </w:rPr>
        <w:t>.)</w:t>
      </w:r>
      <w:r w:rsidRPr="00767B30">
        <w:rPr>
          <w:color w:val="000000" w:themeColor="text1"/>
          <w:sz w:val="28"/>
          <w:szCs w:val="23"/>
        </w:rPr>
        <w:t xml:space="preserve"> Картина до сих пор считается одной из лучших киносказок для детей. </w:t>
      </w:r>
    </w:p>
    <w:p w:rsidR="00DF0F05" w:rsidRPr="00767B30" w:rsidRDefault="00DF0F05" w:rsidP="00767B30">
      <w:pPr>
        <w:pStyle w:val="ad"/>
        <w:numPr>
          <w:ilvl w:val="0"/>
          <w:numId w:val="24"/>
        </w:numPr>
        <w:ind w:left="0" w:firstLine="567"/>
        <w:jc w:val="both"/>
        <w:rPr>
          <w:color w:val="000000" w:themeColor="text1"/>
          <w:sz w:val="28"/>
          <w:szCs w:val="28"/>
        </w:rPr>
      </w:pPr>
      <w:r w:rsidRPr="00767B30">
        <w:rPr>
          <w:b/>
          <w:color w:val="000000"/>
          <w:sz w:val="28"/>
          <w:szCs w:val="28"/>
        </w:rPr>
        <w:t>«Я родом не из детства – из войны»:</w:t>
      </w:r>
      <w:r w:rsidRPr="00767B30">
        <w:rPr>
          <w:color w:val="000000"/>
          <w:sz w:val="28"/>
          <w:szCs w:val="28"/>
        </w:rPr>
        <w:t xml:space="preserve"> ко Дню Победы (просмотр и обсуждение к/ф «Девочка ищет отца».</w:t>
      </w:r>
      <w:r w:rsidR="00D06CD0" w:rsidRPr="00767B30">
        <w:rPr>
          <w:color w:val="000000"/>
          <w:sz w:val="28"/>
          <w:szCs w:val="28"/>
        </w:rPr>
        <w:t xml:space="preserve"> </w:t>
      </w:r>
      <w:r w:rsidRPr="00767B30">
        <w:rPr>
          <w:color w:val="000000" w:themeColor="text1"/>
          <w:sz w:val="28"/>
          <w:szCs w:val="28"/>
        </w:rPr>
        <w:t>Ф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ильм режиссёра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5" w:tooltip="Голуб, Лев Владимирович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Льва Голуба</w:t>
        </w:r>
      </w:hyperlink>
      <w:r w:rsidRPr="00767B30">
        <w:rPr>
          <w:color w:val="000000" w:themeColor="text1"/>
          <w:sz w:val="28"/>
          <w:szCs w:val="28"/>
          <w:shd w:val="clear" w:color="auto" w:fill="FFFFFF"/>
        </w:rPr>
        <w:t>, снятый на киностудии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6" w:tooltip="Беларусьфильм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Беларусьфильм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в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7" w:tooltip="1959 год в кино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1959 году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по одноимённой пьесе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8" w:tooltip="Рысс, Евгений Самойлович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Евгения Рысса</w:t>
        </w:r>
      </w:hyperlink>
      <w:r w:rsidR="00D06CD0" w:rsidRPr="00767B30">
        <w:rPr>
          <w:sz w:val="28"/>
          <w:szCs w:val="28"/>
        </w:rPr>
        <w:t>.</w:t>
      </w:r>
    </w:p>
    <w:p w:rsidR="00DF0F05" w:rsidRPr="00767B30" w:rsidRDefault="00DF0F05" w:rsidP="00767B30">
      <w:pPr>
        <w:ind w:firstLine="567"/>
        <w:jc w:val="both"/>
        <w:rPr>
          <w:sz w:val="28"/>
        </w:rPr>
      </w:pPr>
      <w:r w:rsidRPr="00767B30">
        <w:rPr>
          <w:sz w:val="28"/>
        </w:rPr>
        <w:t xml:space="preserve">  Сюжет фильма  занимателен, сценарий  отражает многие интересные детали режима оккупации нашей страны нацистами.</w:t>
      </w:r>
    </w:p>
    <w:p w:rsidR="00DF0F05" w:rsidRPr="00767B30" w:rsidRDefault="00DF0F05" w:rsidP="00767B30">
      <w:pPr>
        <w:pStyle w:val="ad"/>
        <w:numPr>
          <w:ilvl w:val="0"/>
          <w:numId w:val="24"/>
        </w:numPr>
        <w:ind w:left="0" w:firstLine="567"/>
        <w:jc w:val="both"/>
        <w:rPr>
          <w:color w:val="000000" w:themeColor="text1"/>
          <w:sz w:val="28"/>
          <w:szCs w:val="28"/>
        </w:rPr>
      </w:pPr>
      <w:r w:rsidRPr="00767B30">
        <w:rPr>
          <w:b/>
          <w:color w:val="000000"/>
          <w:sz w:val="28"/>
          <w:szCs w:val="28"/>
        </w:rPr>
        <w:t>«На солнечной поляне Лукоморья»</w:t>
      </w:r>
      <w:r w:rsidRPr="00767B30">
        <w:rPr>
          <w:color w:val="000000"/>
          <w:sz w:val="28"/>
          <w:szCs w:val="28"/>
        </w:rPr>
        <w:t xml:space="preserve">: к пушкинскому дню России (просмотр </w:t>
      </w:r>
      <w:r w:rsidR="00A76F36">
        <w:rPr>
          <w:sz w:val="28"/>
          <w:szCs w:val="28"/>
        </w:rPr>
        <w:t>м/ ф «Сказка о царе Салтане»</w:t>
      </w:r>
      <w:r w:rsidRPr="00767B30">
        <w:rPr>
          <w:color w:val="000000" w:themeColor="text1"/>
          <w:sz w:val="28"/>
          <w:szCs w:val="28"/>
        </w:rPr>
        <w:t>)</w:t>
      </w:r>
      <w:r w:rsidRPr="00767B30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«Сказка о царе Салтане»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 — советский  метражный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9" w:tooltip="Рисованная мультипликация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рисованный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10" w:tooltip="Мультфильм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мультипликационный фильм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11" w:tooltip="1984 год в кино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1984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года по</w:t>
      </w:r>
      <w:r w:rsidR="00D06CD0" w:rsidRPr="00767B3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12" w:tooltip="Сказка о царе Салтане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одноимённой сказке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13" w:tooltip="Пушкин, Александр Сергеевич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А. С. Пушкина</w:t>
        </w:r>
      </w:hyperlink>
      <w:r w:rsidRPr="00767B30">
        <w:rPr>
          <w:color w:val="000000" w:themeColor="text1"/>
          <w:sz w:val="28"/>
          <w:szCs w:val="28"/>
          <w:shd w:val="clear" w:color="auto" w:fill="FFFFFF"/>
        </w:rPr>
        <w:t>. Последний фильм режиссёра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14" w:tooltip="Иванов-Вано, Иван Петрович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Ивана Иванова-Вано</w:t>
        </w:r>
      </w:hyperlink>
      <w:r w:rsidRPr="00767B30">
        <w:rPr>
          <w:color w:val="000000" w:themeColor="text1"/>
          <w:sz w:val="28"/>
          <w:szCs w:val="28"/>
          <w:shd w:val="clear" w:color="auto" w:fill="FFFFFF"/>
        </w:rPr>
        <w:t>, созданный вместе со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15" w:tooltip="Мильчин, Лев Исаакович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Львом Мильчиным</w:t>
        </w:r>
      </w:hyperlink>
      <w:r w:rsidR="00D06CD0" w:rsidRPr="00767B30">
        <w:rPr>
          <w:color w:val="000000" w:themeColor="text1"/>
          <w:sz w:val="28"/>
          <w:szCs w:val="28"/>
          <w:shd w:val="clear" w:color="auto" w:fill="FFFFFF"/>
        </w:rPr>
        <w:t xml:space="preserve">. После просмотра мультфильма </w:t>
      </w:r>
      <w:r w:rsidRPr="00767B30">
        <w:rPr>
          <w:color w:val="000000" w:themeColor="text1"/>
          <w:sz w:val="28"/>
          <w:szCs w:val="28"/>
          <w:shd w:val="clear" w:color="auto" w:fill="FFFFFF"/>
        </w:rPr>
        <w:t xml:space="preserve"> ребята вспоминали отрывки</w:t>
      </w:r>
      <w:r w:rsidR="00D06CD0" w:rsidRPr="00767B30">
        <w:rPr>
          <w:color w:val="000000" w:themeColor="text1"/>
          <w:sz w:val="28"/>
          <w:szCs w:val="28"/>
          <w:shd w:val="clear" w:color="auto" w:fill="FFFFFF"/>
        </w:rPr>
        <w:t xml:space="preserve"> из сказки</w:t>
      </w:r>
      <w:r w:rsidRPr="00767B30">
        <w:rPr>
          <w:color w:val="000000" w:themeColor="text1"/>
          <w:sz w:val="28"/>
          <w:szCs w:val="28"/>
          <w:shd w:val="clear" w:color="auto" w:fill="FFFFFF"/>
        </w:rPr>
        <w:t xml:space="preserve"> и пытались инсценировать некоторые фрагменты.</w:t>
      </w:r>
    </w:p>
    <w:p w:rsidR="00DF0F05" w:rsidRPr="00767B30" w:rsidRDefault="00DF0F05" w:rsidP="00767B30">
      <w:pPr>
        <w:pStyle w:val="ad"/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>«Мы будем помнить»:</w:t>
      </w:r>
      <w:r w:rsidRPr="00767B30">
        <w:rPr>
          <w:sz w:val="28"/>
          <w:szCs w:val="28"/>
        </w:rPr>
        <w:t xml:space="preserve"> к дню Памяти и скорби ( просмотр к/ ф «Брестская крепость»</w:t>
      </w:r>
      <w:r w:rsidR="00D06CD0" w:rsidRPr="00767B30">
        <w:rPr>
          <w:sz w:val="28"/>
          <w:szCs w:val="28"/>
        </w:rPr>
        <w:t>)</w:t>
      </w:r>
      <w:r w:rsidRPr="00767B30">
        <w:rPr>
          <w:color w:val="000000" w:themeColor="text1"/>
          <w:sz w:val="28"/>
          <w:szCs w:val="28"/>
          <w:shd w:val="clear" w:color="auto" w:fill="FFFFFF"/>
        </w:rPr>
        <w:t xml:space="preserve"> .</w:t>
      </w:r>
    </w:p>
    <w:p w:rsidR="00DF0F05" w:rsidRPr="00767B30" w:rsidRDefault="00DF0F05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color w:val="000000" w:themeColor="text1"/>
          <w:sz w:val="28"/>
          <w:szCs w:val="28"/>
          <w:shd w:val="clear" w:color="auto" w:fill="FFFFFF"/>
        </w:rPr>
        <w:t>На заседа</w:t>
      </w:r>
      <w:r w:rsidR="00D06CD0" w:rsidRPr="00767B30">
        <w:rPr>
          <w:color w:val="000000" w:themeColor="text1"/>
          <w:sz w:val="28"/>
          <w:szCs w:val="28"/>
          <w:shd w:val="clear" w:color="auto" w:fill="FFFFFF"/>
        </w:rPr>
        <w:t>ниях киноклуба всегда вспоминаются и чтятся</w:t>
      </w:r>
      <w:r w:rsidRPr="00767B30">
        <w:rPr>
          <w:color w:val="000000" w:themeColor="text1"/>
          <w:sz w:val="28"/>
          <w:szCs w:val="28"/>
          <w:shd w:val="clear" w:color="auto" w:fill="FFFFFF"/>
        </w:rPr>
        <w:t xml:space="preserve"> памятные даты России. Начало войны-</w:t>
      </w:r>
      <w:r w:rsidR="00D06CD0" w:rsidRPr="00767B30">
        <w:rPr>
          <w:color w:val="000000" w:themeColor="text1"/>
          <w:sz w:val="28"/>
          <w:szCs w:val="28"/>
          <w:shd w:val="clear" w:color="auto" w:fill="FFFFFF"/>
        </w:rPr>
        <w:t xml:space="preserve"> скорбный день в истории нашей Р</w:t>
      </w:r>
      <w:r w:rsidRPr="00767B30">
        <w:rPr>
          <w:color w:val="000000" w:themeColor="text1"/>
          <w:sz w:val="28"/>
          <w:szCs w:val="28"/>
          <w:shd w:val="clear" w:color="auto" w:fill="FFFFFF"/>
        </w:rPr>
        <w:t xml:space="preserve">одины. </w:t>
      </w:r>
    </w:p>
    <w:p w:rsidR="00DF0F05" w:rsidRPr="00767B30" w:rsidRDefault="00DF0F05" w:rsidP="00767B30">
      <w:pPr>
        <w:pStyle w:val="ad"/>
        <w:ind w:left="0" w:firstLine="567"/>
        <w:jc w:val="both"/>
        <w:rPr>
          <w:color w:val="000000" w:themeColor="text1"/>
          <w:sz w:val="28"/>
          <w:szCs w:val="28"/>
        </w:rPr>
      </w:pPr>
      <w:r w:rsidRPr="00767B30">
        <w:rPr>
          <w:color w:val="000000" w:themeColor="text1"/>
          <w:sz w:val="28"/>
          <w:szCs w:val="28"/>
          <w:shd w:val="clear" w:color="auto" w:fill="FFFFFF"/>
        </w:rPr>
        <w:lastRenderedPageBreak/>
        <w:t>Фильм рассказывает о героической обороне Брестской крепости, которая приняла на себя первый удар немецко-фашистских захватчиков 22 июня 1941 года. С документальной точностью описываются события, происходившие в первые дни обороны.</w:t>
      </w:r>
    </w:p>
    <w:p w:rsidR="00DF0F05" w:rsidRPr="00767B30" w:rsidRDefault="00DF0F05" w:rsidP="00767B30">
      <w:pPr>
        <w:pStyle w:val="ad"/>
        <w:numPr>
          <w:ilvl w:val="0"/>
          <w:numId w:val="24"/>
        </w:numPr>
        <w:ind w:left="0" w:firstLine="567"/>
        <w:jc w:val="both"/>
        <w:rPr>
          <w:b/>
          <w:sz w:val="28"/>
          <w:szCs w:val="28"/>
        </w:rPr>
      </w:pPr>
      <w:r w:rsidRPr="00767B30">
        <w:rPr>
          <w:b/>
          <w:sz w:val="28"/>
          <w:szCs w:val="28"/>
        </w:rPr>
        <w:t>«Здравствуй, школа»</w:t>
      </w:r>
    </w:p>
    <w:p w:rsidR="00DF0F05" w:rsidRPr="00767B30" w:rsidRDefault="00D06CD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Встреча после летних каникул:</w:t>
      </w:r>
      <w:r w:rsidR="00DF0F05" w:rsidRPr="00767B30">
        <w:rPr>
          <w:sz w:val="28"/>
          <w:szCs w:val="28"/>
        </w:rPr>
        <w:t xml:space="preserve"> реб</w:t>
      </w:r>
      <w:r w:rsidRPr="00767B30">
        <w:rPr>
          <w:sz w:val="28"/>
          <w:szCs w:val="28"/>
        </w:rPr>
        <w:t>ята рассказывали о  своём летнем</w:t>
      </w:r>
      <w:r w:rsidR="00DF0F05" w:rsidRPr="00767B30">
        <w:rPr>
          <w:sz w:val="28"/>
          <w:szCs w:val="28"/>
        </w:rPr>
        <w:t xml:space="preserve"> отдыхе, смотрели любимые серии Ералаша.</w:t>
      </w:r>
    </w:p>
    <w:p w:rsidR="00DF0F05" w:rsidRPr="00767B30" w:rsidRDefault="00606910" w:rsidP="00767B30">
      <w:pPr>
        <w:pStyle w:val="ad"/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 xml:space="preserve"> </w:t>
      </w:r>
      <w:r w:rsidR="00DF0F05" w:rsidRPr="00767B30">
        <w:rPr>
          <w:b/>
          <w:sz w:val="28"/>
          <w:szCs w:val="28"/>
        </w:rPr>
        <w:t>«Ратное поле России».</w:t>
      </w:r>
      <w:r w:rsidR="00DF0F05" w:rsidRPr="00767B30">
        <w:rPr>
          <w:sz w:val="28"/>
          <w:szCs w:val="28"/>
        </w:rPr>
        <w:t xml:space="preserve"> День Воинской славы. Победа в Куликовской битве.</w:t>
      </w:r>
    </w:p>
    <w:p w:rsidR="00DF0F05" w:rsidRPr="00767B30" w:rsidRDefault="00DF0F05" w:rsidP="00767B30">
      <w:pPr>
        <w:ind w:firstLine="567"/>
        <w:jc w:val="both"/>
        <w:rPr>
          <w:color w:val="000000" w:themeColor="text1"/>
          <w:sz w:val="44"/>
          <w:szCs w:val="28"/>
        </w:rPr>
      </w:pPr>
      <w:r w:rsidRPr="00767B30">
        <w:rPr>
          <w:color w:val="000000" w:themeColor="text1"/>
          <w:sz w:val="28"/>
          <w:shd w:val="clear" w:color="auto" w:fill="FFFFFF"/>
        </w:rPr>
        <w:t>21 сентября отмечается День воинской славы России – День победы русских полков во главе с Великим князем Дмитрием Донским над монголо-татарскими войсками в Куликовской битве (1380 год).</w:t>
      </w:r>
      <w:r w:rsidR="00D06CD0" w:rsidRPr="00767B30">
        <w:rPr>
          <w:color w:val="000000" w:themeColor="text1"/>
          <w:sz w:val="28"/>
          <w:shd w:val="clear" w:color="auto" w:fill="FFFFFF"/>
        </w:rPr>
        <w:t xml:space="preserve"> </w:t>
      </w:r>
      <w:r w:rsidRPr="00767B30">
        <w:rPr>
          <w:color w:val="000000" w:themeColor="text1"/>
          <w:sz w:val="28"/>
          <w:szCs w:val="21"/>
          <w:shd w:val="clear" w:color="auto" w:fill="FFFFFF"/>
        </w:rPr>
        <w:t>Куликовская битва – важнейшее событие в истории средневековой Руси, во многом определившее дальнейшую судьбу Российского государства. Этой дате так</w:t>
      </w:r>
      <w:r w:rsidR="00D06CD0" w:rsidRPr="00767B30">
        <w:rPr>
          <w:color w:val="000000" w:themeColor="text1"/>
          <w:sz w:val="28"/>
          <w:szCs w:val="21"/>
          <w:shd w:val="clear" w:color="auto" w:fill="FFFFFF"/>
        </w:rPr>
        <w:t xml:space="preserve"> же каждый год  посвящается</w:t>
      </w:r>
      <w:r w:rsidRPr="00767B30">
        <w:rPr>
          <w:color w:val="000000" w:themeColor="text1"/>
          <w:sz w:val="28"/>
          <w:szCs w:val="21"/>
          <w:shd w:val="clear" w:color="auto" w:fill="FFFFFF"/>
        </w:rPr>
        <w:t xml:space="preserve"> за</w:t>
      </w:r>
      <w:r w:rsidR="00D06CD0" w:rsidRPr="00767B30">
        <w:rPr>
          <w:color w:val="000000" w:themeColor="text1"/>
          <w:sz w:val="28"/>
          <w:szCs w:val="21"/>
          <w:shd w:val="clear" w:color="auto" w:fill="FFFFFF"/>
        </w:rPr>
        <w:t>нятие в киноклубе, просматривается мультфильм, проводится историческая викторина</w:t>
      </w:r>
      <w:r w:rsidRPr="00767B30">
        <w:rPr>
          <w:color w:val="000000" w:themeColor="text1"/>
          <w:sz w:val="28"/>
          <w:szCs w:val="21"/>
          <w:shd w:val="clear" w:color="auto" w:fill="FFFFFF"/>
        </w:rPr>
        <w:t xml:space="preserve">. </w:t>
      </w:r>
    </w:p>
    <w:p w:rsidR="00DF0F05" w:rsidRPr="00767B30" w:rsidRDefault="00DF0F05" w:rsidP="00767B30">
      <w:pPr>
        <w:pStyle w:val="ad"/>
        <w:numPr>
          <w:ilvl w:val="0"/>
          <w:numId w:val="24"/>
        </w:numPr>
        <w:ind w:left="0" w:firstLine="567"/>
        <w:jc w:val="both"/>
        <w:rPr>
          <w:color w:val="252525"/>
          <w:sz w:val="21"/>
          <w:szCs w:val="21"/>
          <w:shd w:val="clear" w:color="auto" w:fill="FFFFFF"/>
        </w:rPr>
      </w:pPr>
      <w:r w:rsidRPr="00767B30">
        <w:rPr>
          <w:b/>
          <w:sz w:val="28"/>
          <w:szCs w:val="28"/>
        </w:rPr>
        <w:t xml:space="preserve">«Немое кино» </w:t>
      </w:r>
    </w:p>
    <w:p w:rsidR="00DF0F05" w:rsidRPr="00767B30" w:rsidRDefault="00DF0F05" w:rsidP="00767B30">
      <w:pPr>
        <w:pStyle w:val="ad"/>
        <w:ind w:left="0" w:firstLine="567"/>
        <w:jc w:val="both"/>
        <w:rPr>
          <w:color w:val="000000" w:themeColor="text1"/>
          <w:sz w:val="40"/>
          <w:szCs w:val="28"/>
          <w:shd w:val="clear" w:color="auto" w:fill="FFFFFF"/>
        </w:rPr>
      </w:pPr>
      <w:r w:rsidRPr="00767B30">
        <w:rPr>
          <w:sz w:val="28"/>
          <w:szCs w:val="28"/>
        </w:rPr>
        <w:t>Истории развития кинематографа было посвящено занятие киноклуба.</w:t>
      </w:r>
      <w:r w:rsidR="00D06CD0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 xml:space="preserve">Считается, что </w:t>
      </w:r>
      <w:r w:rsidRPr="00767B30">
        <w:rPr>
          <w:color w:val="252525"/>
          <w:sz w:val="28"/>
          <w:szCs w:val="28"/>
          <w:shd w:val="clear" w:color="auto" w:fill="F9F9F9"/>
        </w:rPr>
        <w:t xml:space="preserve"> Немое кино — самая чистая форма кинематографа. </w:t>
      </w:r>
      <w:r w:rsidRPr="00767B30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767B30">
        <w:rPr>
          <w:color w:val="252525"/>
          <w:sz w:val="28"/>
          <w:szCs w:val="28"/>
          <w:shd w:val="clear" w:color="auto" w:fill="FFFFFF"/>
        </w:rPr>
        <w:t>С момента изобретения кинотехнологии и вплоть до появления</w:t>
      </w:r>
      <w:r w:rsidRPr="00767B30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hyperlink r:id="rId116" w:tooltip="Звуковое кино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звукового кино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767B30">
        <w:rPr>
          <w:color w:val="000000" w:themeColor="text1"/>
          <w:sz w:val="28"/>
          <w:szCs w:val="28"/>
          <w:shd w:val="clear" w:color="auto" w:fill="FFFFFF"/>
        </w:rPr>
        <w:t xml:space="preserve">немые фильмы были единственной разновидностью кинофильмов. Большой интерес вызвал просмотр </w:t>
      </w:r>
      <w:r w:rsidRPr="00767B30">
        <w:rPr>
          <w:color w:val="000000" w:themeColor="text1"/>
          <w:sz w:val="28"/>
          <w:szCs w:val="21"/>
          <w:shd w:val="clear" w:color="auto" w:fill="FFFFFF"/>
        </w:rPr>
        <w:t>приключенческой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17" w:tooltip="Кинокомедия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кинокомедии</w:t>
        </w:r>
      </w:hyperlink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 </w:t>
      </w:r>
      <w:hyperlink r:id="rId118" w:tooltip="Чаплин, Чарльз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Чарльза Чаплина</w:t>
        </w:r>
      </w:hyperlink>
      <w:r w:rsidRPr="00767B30">
        <w:rPr>
          <w:color w:val="000000" w:themeColor="text1"/>
          <w:sz w:val="28"/>
          <w:szCs w:val="28"/>
          <w:shd w:val="clear" w:color="auto" w:fill="FFFFFF"/>
        </w:rPr>
        <w:t>«Золотая лихорадка»,</w:t>
      </w:r>
      <w:r w:rsidRPr="00767B30">
        <w:rPr>
          <w:color w:val="000000" w:themeColor="text1"/>
          <w:sz w:val="28"/>
          <w:szCs w:val="21"/>
          <w:shd w:val="clear" w:color="auto" w:fill="FFFFFF"/>
        </w:rPr>
        <w:t xml:space="preserve"> вышедшая на экраны в</w:t>
      </w:r>
      <w:r w:rsidRPr="00767B30">
        <w:rPr>
          <w:rStyle w:val="apple-converted-space"/>
          <w:color w:val="000000" w:themeColor="text1"/>
          <w:sz w:val="28"/>
          <w:szCs w:val="21"/>
          <w:shd w:val="clear" w:color="auto" w:fill="FFFFFF"/>
        </w:rPr>
        <w:t> </w:t>
      </w:r>
      <w:hyperlink r:id="rId119" w:tooltip="1925 год" w:history="1">
        <w:r w:rsidRPr="00767B30">
          <w:rPr>
            <w:rStyle w:val="ac"/>
            <w:color w:val="000000" w:themeColor="text1"/>
            <w:sz w:val="28"/>
            <w:szCs w:val="28"/>
            <w:shd w:val="clear" w:color="auto" w:fill="FFFFFF"/>
          </w:rPr>
          <w:t>1925 году</w:t>
        </w:r>
      </w:hyperlink>
      <w:r w:rsidRPr="00767B30">
        <w:rPr>
          <w:color w:val="000000" w:themeColor="text1"/>
          <w:sz w:val="28"/>
          <w:szCs w:val="28"/>
          <w:shd w:val="clear" w:color="auto" w:fill="FFFFFF"/>
        </w:rPr>
        <w:t>,</w:t>
      </w:r>
      <w:r w:rsidRPr="00767B30">
        <w:rPr>
          <w:color w:val="000000" w:themeColor="text1"/>
          <w:sz w:val="28"/>
          <w:szCs w:val="21"/>
          <w:shd w:val="clear" w:color="auto" w:fill="FFFFFF"/>
        </w:rPr>
        <w:t xml:space="preserve"> один из его самых известных фильмов.</w:t>
      </w:r>
    </w:p>
    <w:p w:rsidR="00DF0F05" w:rsidRPr="00767B30" w:rsidRDefault="00606910" w:rsidP="00767B30">
      <w:pPr>
        <w:pStyle w:val="ad"/>
        <w:numPr>
          <w:ilvl w:val="0"/>
          <w:numId w:val="24"/>
        </w:numPr>
        <w:ind w:left="0" w:firstLine="567"/>
        <w:jc w:val="both"/>
        <w:rPr>
          <w:b/>
          <w:sz w:val="28"/>
          <w:szCs w:val="28"/>
        </w:rPr>
      </w:pPr>
      <w:r w:rsidRPr="00767B30">
        <w:rPr>
          <w:b/>
          <w:sz w:val="28"/>
          <w:szCs w:val="28"/>
        </w:rPr>
        <w:t xml:space="preserve"> </w:t>
      </w:r>
      <w:r w:rsidR="00DF0F05" w:rsidRPr="00767B30">
        <w:rPr>
          <w:b/>
          <w:sz w:val="28"/>
          <w:szCs w:val="28"/>
        </w:rPr>
        <w:t>«Итальянский волшебник Джанни</w:t>
      </w:r>
      <w:r w:rsidR="00D06CD0" w:rsidRPr="00767B30">
        <w:rPr>
          <w:b/>
          <w:sz w:val="28"/>
          <w:szCs w:val="28"/>
        </w:rPr>
        <w:t xml:space="preserve"> </w:t>
      </w:r>
      <w:r w:rsidR="00DF0F05" w:rsidRPr="00767B30">
        <w:rPr>
          <w:b/>
          <w:sz w:val="28"/>
          <w:szCs w:val="28"/>
        </w:rPr>
        <w:t>Родари»</w:t>
      </w:r>
    </w:p>
    <w:p w:rsidR="00DF0F05" w:rsidRPr="00767B30" w:rsidRDefault="00DF0F05" w:rsidP="00767B30">
      <w:pPr>
        <w:pStyle w:val="ad"/>
        <w:ind w:left="0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67B30">
        <w:rPr>
          <w:color w:val="000000" w:themeColor="text1"/>
          <w:sz w:val="28"/>
          <w:szCs w:val="28"/>
          <w:shd w:val="clear" w:color="auto" w:fill="FFFFFF"/>
        </w:rPr>
        <w:t>Сказочная повесть Джанни</w:t>
      </w:r>
      <w:r w:rsidR="00D06CD0" w:rsidRPr="00767B3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67B30">
        <w:rPr>
          <w:color w:val="000000" w:themeColor="text1"/>
          <w:sz w:val="28"/>
          <w:szCs w:val="28"/>
          <w:shd w:val="clear" w:color="auto" w:fill="FFFFFF"/>
        </w:rPr>
        <w:t>Родари «Путешествие Голубой Стрелы», написанная в увлекательной и легкой манере, рассказывает о рождественском волшебном путешествии игрушечного поезда «Голубая Стрела» и его кукольных пассажиров. В этом поучительном произведении раскрывается  значение дружеской поддержки и помощи.</w:t>
      </w:r>
    </w:p>
    <w:p w:rsidR="00DF0F05" w:rsidRPr="00767B30" w:rsidRDefault="00DF0F05" w:rsidP="00767B30">
      <w:pPr>
        <w:pStyle w:val="ad"/>
        <w:numPr>
          <w:ilvl w:val="0"/>
          <w:numId w:val="24"/>
        </w:numPr>
        <w:ind w:left="0" w:firstLine="567"/>
        <w:jc w:val="both"/>
        <w:rPr>
          <w:b/>
          <w:sz w:val="28"/>
          <w:szCs w:val="28"/>
        </w:rPr>
      </w:pPr>
      <w:r w:rsidRPr="00767B30">
        <w:rPr>
          <w:b/>
          <w:sz w:val="28"/>
          <w:szCs w:val="28"/>
        </w:rPr>
        <w:t>«Капитан Норс» : к 165 летию Стивенсона</w:t>
      </w:r>
    </w:p>
    <w:p w:rsidR="00DF0F05" w:rsidRPr="00767B30" w:rsidRDefault="00DF0F05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Просмотр мультфильма «Остров сокровищ».</w:t>
      </w:r>
      <w:r w:rsidR="00D06CD0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После просмотра ребята получили карту и играли в кладоискателей, учились ориентироваться и правильно читать карту.</w:t>
      </w:r>
    </w:p>
    <w:p w:rsidR="00DF0F05" w:rsidRPr="00767B30" w:rsidRDefault="00606910" w:rsidP="00767B30">
      <w:pPr>
        <w:pStyle w:val="ad"/>
        <w:numPr>
          <w:ilvl w:val="0"/>
          <w:numId w:val="24"/>
        </w:numPr>
        <w:ind w:left="0" w:firstLine="567"/>
        <w:jc w:val="both"/>
        <w:rPr>
          <w:b/>
          <w:sz w:val="28"/>
          <w:szCs w:val="28"/>
        </w:rPr>
      </w:pPr>
      <w:r w:rsidRPr="00767B30">
        <w:rPr>
          <w:b/>
          <w:sz w:val="28"/>
          <w:szCs w:val="28"/>
        </w:rPr>
        <w:t xml:space="preserve"> </w:t>
      </w:r>
      <w:r w:rsidR="00DF0F05" w:rsidRPr="00767B30">
        <w:rPr>
          <w:b/>
          <w:sz w:val="28"/>
          <w:szCs w:val="28"/>
        </w:rPr>
        <w:t>«Во славе Суворова – величие России»</w:t>
      </w:r>
    </w:p>
    <w:p w:rsidR="00DF0F05" w:rsidRPr="00767B30" w:rsidRDefault="00DF0F05" w:rsidP="00767B30">
      <w:pPr>
        <w:pStyle w:val="ad"/>
        <w:ind w:left="0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Велико</w:t>
      </w:r>
      <w:r w:rsidR="00D06CD0" w:rsidRPr="00767B30">
        <w:rPr>
          <w:sz w:val="28"/>
          <w:szCs w:val="28"/>
        </w:rPr>
        <w:t>му русскому полководцу посвящено</w:t>
      </w:r>
      <w:r w:rsidRPr="00767B30">
        <w:rPr>
          <w:sz w:val="28"/>
          <w:szCs w:val="28"/>
        </w:rPr>
        <w:t xml:space="preserve"> занятие киноклуба. Просмотр фильма «Суворов».</w:t>
      </w:r>
      <w:r w:rsidR="00D06CD0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Читали  знаменитые высказывания Суворова и рассуждали о смысле  сказанного.</w:t>
      </w:r>
    </w:p>
    <w:p w:rsidR="00DF0F05" w:rsidRPr="00767B30" w:rsidRDefault="00DF0F05" w:rsidP="00767B30">
      <w:pPr>
        <w:pStyle w:val="ad"/>
        <w:numPr>
          <w:ilvl w:val="0"/>
          <w:numId w:val="24"/>
        </w:numPr>
        <w:ind w:left="0" w:firstLine="567"/>
        <w:jc w:val="both"/>
        <w:rPr>
          <w:b/>
          <w:sz w:val="28"/>
          <w:szCs w:val="28"/>
        </w:rPr>
      </w:pPr>
      <w:r w:rsidRPr="00767B30">
        <w:rPr>
          <w:b/>
          <w:sz w:val="28"/>
          <w:szCs w:val="28"/>
        </w:rPr>
        <w:t>«Золотая моя Москва»</w:t>
      </w:r>
    </w:p>
    <w:p w:rsidR="00DF0F05" w:rsidRPr="00767B30" w:rsidRDefault="00DF0F05" w:rsidP="00767B30">
      <w:pPr>
        <w:pStyle w:val="ad"/>
        <w:ind w:left="0" w:firstLine="567"/>
        <w:jc w:val="both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767B30">
        <w:rPr>
          <w:bCs/>
          <w:color w:val="000000" w:themeColor="text1"/>
          <w:sz w:val="28"/>
          <w:szCs w:val="28"/>
          <w:shd w:val="clear" w:color="auto" w:fill="FFFFFF"/>
        </w:rPr>
        <w:t>Первым днём воинской славы России, открывшим счёт её победам в Великой Отечественной войне, является 5 декабря - День начала контрнаступления советских войск под Москвой.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 Любовь к Родине, патриотизм, уважение к истории –</w:t>
      </w:r>
      <w:r w:rsidR="00D06CD0"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одна из главных задач, которая решается </w:t>
      </w:r>
      <w:r w:rsidRPr="00767B3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 xml:space="preserve"> на занятиях киноклуба.</w:t>
      </w:r>
    </w:p>
    <w:p w:rsidR="00DF0F05" w:rsidRPr="00767B30" w:rsidRDefault="00DF0F0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 xml:space="preserve">20. </w:t>
      </w:r>
      <w:r w:rsidRPr="00767B30">
        <w:rPr>
          <w:b/>
          <w:sz w:val="28"/>
          <w:szCs w:val="28"/>
        </w:rPr>
        <w:t>«Волшебный праздник –Новый год»</w:t>
      </w:r>
    </w:p>
    <w:p w:rsidR="00DF0F05" w:rsidRPr="00767B30" w:rsidRDefault="00DF0F05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>Праздничное  совместное представление «Апельсина», «Файлика» с родителями. Игры, конкурсы,</w:t>
      </w:r>
      <w:r w:rsidR="00D06CD0" w:rsidRPr="00767B30">
        <w:rPr>
          <w:color w:val="000000"/>
          <w:sz w:val="28"/>
          <w:szCs w:val="28"/>
        </w:rPr>
        <w:t xml:space="preserve"> </w:t>
      </w:r>
      <w:r w:rsidRPr="00767B30">
        <w:rPr>
          <w:color w:val="000000"/>
          <w:sz w:val="28"/>
          <w:szCs w:val="28"/>
        </w:rPr>
        <w:t>забавы, Дед Мороз и Снегурочка, ёлка, под</w:t>
      </w:r>
      <w:r w:rsidR="00D06CD0" w:rsidRPr="00767B30">
        <w:rPr>
          <w:color w:val="000000"/>
          <w:sz w:val="28"/>
          <w:szCs w:val="28"/>
        </w:rPr>
        <w:t xml:space="preserve">арки, музыка – всё это на </w:t>
      </w:r>
      <w:r w:rsidRPr="00767B30">
        <w:rPr>
          <w:color w:val="000000"/>
          <w:sz w:val="28"/>
          <w:szCs w:val="28"/>
        </w:rPr>
        <w:t xml:space="preserve"> добром празднике.</w:t>
      </w:r>
    </w:p>
    <w:p w:rsidR="00DF0F05" w:rsidRPr="00767B30" w:rsidRDefault="00DF0F05" w:rsidP="00767B30">
      <w:pPr>
        <w:pStyle w:val="a7"/>
        <w:ind w:firstLine="567"/>
      </w:pPr>
    </w:p>
    <w:p w:rsidR="00DF0F05" w:rsidRPr="00767B30" w:rsidRDefault="00746725" w:rsidP="00767B30">
      <w:pPr>
        <w:ind w:right="-96" w:firstLine="567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3571875" cy="2381250"/>
            <wp:effectExtent l="0" t="0" r="0" b="0"/>
            <wp:wrapSquare wrapText="bothSides"/>
            <wp:docPr id="11" name="Рисунок 3" descr="C:\Documents and Settings\Администратор\Рабочий стол\Оэрмт 2015г\ВЕТЕРАНЫ-\ветераны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эрмт 2015г\ВЕТЕРАНЫ-\ветераны\DSC_0018.JPG"/>
                    <pic:cNvPicPr>
                      <a:picLocks noChangeAspect="1" noChangeArrowheads="1"/>
                    </pic:cNvPicPr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F05" w:rsidRPr="00767B30">
        <w:rPr>
          <w:b/>
          <w:i/>
          <w:sz w:val="32"/>
          <w:szCs w:val="28"/>
        </w:rPr>
        <w:t>Военно-патриотический клуб «Звезда»</w:t>
      </w:r>
    </w:p>
    <w:p w:rsidR="00D06CD0" w:rsidRPr="00767B30" w:rsidRDefault="00DF0F05" w:rsidP="00767B30">
      <w:pPr>
        <w:ind w:right="-96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Работа клуба направлена на воспитание чувства патриотизма, любви к родине. Участники клуба - это воспитанники</w:t>
      </w:r>
      <w:r w:rsidR="00DA2D07" w:rsidRPr="00767B30">
        <w:rPr>
          <w:sz w:val="28"/>
          <w:szCs w:val="28"/>
        </w:rPr>
        <w:t xml:space="preserve"> </w:t>
      </w:r>
      <w:r w:rsidRPr="00767B30">
        <w:rPr>
          <w:color w:val="000000" w:themeColor="text1"/>
          <w:sz w:val="28"/>
          <w:szCs w:val="28"/>
        </w:rPr>
        <w:t>отряда центра подготовки специалистов (расчётов радио-технических войск Военно-космической</w:t>
      </w:r>
      <w:r w:rsidR="00D06CD0" w:rsidRPr="00767B30">
        <w:rPr>
          <w:color w:val="000000" w:themeColor="text1"/>
          <w:sz w:val="28"/>
          <w:szCs w:val="28"/>
        </w:rPr>
        <w:t xml:space="preserve"> академии им. А.Ф.Можайского)</w:t>
      </w:r>
      <w:r w:rsidRPr="00767B30">
        <w:rPr>
          <w:color w:val="000000" w:themeColor="text1"/>
          <w:sz w:val="28"/>
          <w:szCs w:val="28"/>
        </w:rPr>
        <w:t>, находящихся</w:t>
      </w:r>
      <w:r w:rsidRPr="00767B30">
        <w:rPr>
          <w:sz w:val="28"/>
          <w:szCs w:val="28"/>
        </w:rPr>
        <w:t xml:space="preserve"> без попечения родителей. С ними ведётся систематическая работа по патриотическому, нравственному и эстетическому направлениям.</w:t>
      </w:r>
    </w:p>
    <w:p w:rsidR="00DF0F05" w:rsidRPr="00767B30" w:rsidRDefault="000E47C7" w:rsidP="00767B30">
      <w:pPr>
        <w:ind w:right="-96" w:firstLine="567"/>
        <w:jc w:val="both"/>
        <w:rPr>
          <w:sz w:val="28"/>
          <w:szCs w:val="28"/>
        </w:rPr>
      </w:pPr>
      <w:r>
        <w:rPr>
          <w:noProof/>
          <w:color w:val="000000" w:themeColor="text1"/>
          <w:sz w:val="28"/>
          <w:szCs w:val="21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167005</wp:posOffset>
            </wp:positionV>
            <wp:extent cx="3495675" cy="2330450"/>
            <wp:effectExtent l="0" t="0" r="0" b="0"/>
            <wp:wrapSquare wrapText="bothSides"/>
            <wp:docPr id="16" name="Рисунок 8" descr="C:\Documents and Settings\Администратор\Рабочий стол\Оэрмт 2015г\вч танк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Оэрмт 2015г\вч танк\DSC_0004.jpg"/>
                    <pic:cNvPicPr>
                      <a:picLocks noChangeAspect="1" noChangeArrowheads="1"/>
                    </pic:cNvPicPr>
                  </pic:nvPicPr>
                  <pic:blipFill>
                    <a:blip r:embed="rId1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F05" w:rsidRPr="00767B30">
        <w:rPr>
          <w:sz w:val="28"/>
          <w:szCs w:val="28"/>
        </w:rPr>
        <w:t>В клубе прошли занятия по следующим темам:</w:t>
      </w:r>
      <w:r w:rsidR="00D06CD0" w:rsidRPr="00767B30">
        <w:rPr>
          <w:sz w:val="28"/>
          <w:szCs w:val="28"/>
        </w:rPr>
        <w:t xml:space="preserve"> </w:t>
      </w:r>
      <w:r w:rsidR="00DF0F05" w:rsidRPr="00767B30">
        <w:rPr>
          <w:sz w:val="28"/>
          <w:szCs w:val="28"/>
        </w:rPr>
        <w:t xml:space="preserve">«Ты выстоял, мой Ленинград»- ко Дню снятия блокады; </w:t>
      </w:r>
      <w:r w:rsidR="00DF0F05" w:rsidRPr="00767B30">
        <w:rPr>
          <w:sz w:val="28"/>
        </w:rPr>
        <w:t>в</w:t>
      </w:r>
      <w:r w:rsidR="00DF0F05" w:rsidRPr="00767B30">
        <w:rPr>
          <w:sz w:val="28"/>
          <w:szCs w:val="28"/>
        </w:rPr>
        <w:t>оенно-патриотический час «Ледовое побоище - День воинской славы».</w:t>
      </w:r>
    </w:p>
    <w:p w:rsidR="00DF0F05" w:rsidRPr="00767B30" w:rsidRDefault="00DF0F05" w:rsidP="00767B30">
      <w:pPr>
        <w:ind w:right="-96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рамках кинолектория  «Быть здоровым</w:t>
      </w:r>
      <w:r w:rsidR="00DA2D07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-</w:t>
      </w:r>
      <w:r w:rsidR="00DA2D07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>это здорово!» присутствовали на занятиях по профилактике игромании, табакокурения «Опасные зависимости», «Игры недоброй воли»; В течение ап</w:t>
      </w:r>
      <w:r w:rsidR="008E6508">
        <w:rPr>
          <w:sz w:val="28"/>
          <w:szCs w:val="28"/>
        </w:rPr>
        <w:t xml:space="preserve">реля к 70-летию Великой Победы </w:t>
      </w:r>
      <w:r w:rsidRPr="00767B30">
        <w:rPr>
          <w:sz w:val="28"/>
          <w:szCs w:val="28"/>
        </w:rPr>
        <w:t xml:space="preserve">участники военно-патриотического клуба «Звезда» в рамках акции </w:t>
      </w:r>
      <w:r w:rsidRPr="00767B30">
        <w:rPr>
          <w:b/>
          <w:sz w:val="28"/>
          <w:szCs w:val="28"/>
        </w:rPr>
        <w:t>«Скажи Спасибо ветерану</w:t>
      </w:r>
      <w:r w:rsidRPr="00767B30">
        <w:rPr>
          <w:sz w:val="28"/>
          <w:szCs w:val="28"/>
        </w:rPr>
        <w:t>» встречались с ветеранами войны,  посещали их на дому. Ребята организовали сбор материалов о ветеранах Великой Отечественной войны.</w:t>
      </w:r>
    </w:p>
    <w:p w:rsidR="00DF0F05" w:rsidRPr="00767B30" w:rsidRDefault="00DF0F05" w:rsidP="00767B30">
      <w:pPr>
        <w:ind w:right="-96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Ребята с удовольствием приходят в библиотеку приготовить уроки, пообщаться. Двое воспитанников выразили желание поучаствовать в проекте «С нами читают…», который представлен на сайте библиотеки,  рассказали о своём чтении и о значении книги в их жизни.</w:t>
      </w:r>
    </w:p>
    <w:p w:rsidR="00DF0F05" w:rsidRPr="00767B30" w:rsidRDefault="00DF0F05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t>В ноябре сост</w:t>
      </w:r>
      <w:r w:rsidR="00CD7C48" w:rsidRPr="00767B30">
        <w:rPr>
          <w:color w:val="000000"/>
          <w:sz w:val="28"/>
          <w:szCs w:val="28"/>
        </w:rPr>
        <w:t>оялась встреча с Л.А.Мордасовой</w:t>
      </w:r>
      <w:r w:rsidRPr="00767B30">
        <w:rPr>
          <w:color w:val="000000"/>
          <w:sz w:val="28"/>
          <w:szCs w:val="28"/>
        </w:rPr>
        <w:t xml:space="preserve">, председателем </w:t>
      </w:r>
      <w:r w:rsidRPr="00767B30">
        <w:rPr>
          <w:color w:val="000000"/>
          <w:sz w:val="28"/>
          <w:szCs w:val="17"/>
          <w:shd w:val="clear" w:color="auto" w:fill="FFFFFF"/>
        </w:rPr>
        <w:t>Владимирского областного отделения Общероссийского общественного благотворительного фонда «Российский детский фонд».</w:t>
      </w:r>
      <w:r w:rsidRPr="00767B30">
        <w:rPr>
          <w:rStyle w:val="apple-converted-space"/>
          <w:color w:val="000000"/>
          <w:sz w:val="28"/>
          <w:szCs w:val="17"/>
          <w:shd w:val="clear" w:color="auto" w:fill="FFFFFF"/>
        </w:rPr>
        <w:t> </w:t>
      </w:r>
    </w:p>
    <w:p w:rsidR="00DF0F05" w:rsidRPr="00767B30" w:rsidRDefault="00DF0F05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color w:val="000000"/>
          <w:sz w:val="28"/>
          <w:szCs w:val="28"/>
        </w:rPr>
        <w:lastRenderedPageBreak/>
        <w:t>Лидия Александрова интересовалась успехами и проблемами воспитанников, отметила</w:t>
      </w:r>
      <w:r w:rsidR="00D06CD0" w:rsidRPr="00767B30">
        <w:rPr>
          <w:color w:val="000000"/>
          <w:sz w:val="28"/>
          <w:szCs w:val="28"/>
        </w:rPr>
        <w:t>,</w:t>
      </w:r>
      <w:r w:rsidRPr="00767B30">
        <w:rPr>
          <w:color w:val="000000"/>
          <w:sz w:val="28"/>
          <w:szCs w:val="28"/>
        </w:rPr>
        <w:t xml:space="preserve"> какую помощь необходимо им оказать для успешной учёбы и социализации. Порекомендовала прочитать книгу А.Лиханова «Слётки», чтобы обсудить её на круглом столе в Неделю детской и юношеской книги.</w:t>
      </w:r>
    </w:p>
    <w:p w:rsidR="00DF0F05" w:rsidRPr="00767B30" w:rsidRDefault="006465B6" w:rsidP="00767B30">
      <w:pPr>
        <w:ind w:firstLine="567"/>
        <w:jc w:val="both"/>
        <w:rPr>
          <w:sz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347345</wp:posOffset>
            </wp:positionV>
            <wp:extent cx="1847850" cy="1790700"/>
            <wp:effectExtent l="19050" t="19050" r="0" b="0"/>
            <wp:wrapSquare wrapText="bothSides"/>
            <wp:docPr id="5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F05" w:rsidRPr="00767B30">
        <w:rPr>
          <w:sz w:val="28"/>
        </w:rPr>
        <w:t>Одна из встреч была посвящена  жизни и творчеству Сергея Есенина, 120-летие которого отмечалось в этом году.</w:t>
      </w:r>
    </w:p>
    <w:p w:rsidR="00843E99" w:rsidRPr="005F4417" w:rsidRDefault="00DF0F05" w:rsidP="00767B30">
      <w:pPr>
        <w:ind w:firstLine="567"/>
        <w:jc w:val="both"/>
        <w:rPr>
          <w:sz w:val="32"/>
          <w:szCs w:val="32"/>
        </w:rPr>
      </w:pPr>
      <w:r w:rsidRPr="00767B30">
        <w:rPr>
          <w:color w:val="000000"/>
          <w:sz w:val="28"/>
          <w:szCs w:val="28"/>
        </w:rPr>
        <w:t xml:space="preserve">В  2015г. продолжил работу </w:t>
      </w:r>
      <w:r w:rsidRPr="005F4417">
        <w:rPr>
          <w:b/>
          <w:i/>
          <w:color w:val="000000"/>
          <w:sz w:val="32"/>
          <w:szCs w:val="32"/>
        </w:rPr>
        <w:t>кружок компьютерной грамотности  для детей «Файлик»</w:t>
      </w:r>
      <w:r w:rsidRPr="005F4417">
        <w:rPr>
          <w:color w:val="000000"/>
          <w:sz w:val="32"/>
          <w:szCs w:val="32"/>
        </w:rPr>
        <w:t>.</w:t>
      </w:r>
      <w:r w:rsidRPr="005F4417">
        <w:rPr>
          <w:sz w:val="32"/>
          <w:szCs w:val="32"/>
        </w:rPr>
        <w:t xml:space="preserve"> </w:t>
      </w:r>
    </w:p>
    <w:p w:rsidR="00DF0F05" w:rsidRPr="00767B30" w:rsidRDefault="00DF0F05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sz w:val="28"/>
          <w:szCs w:val="28"/>
        </w:rPr>
        <w:t xml:space="preserve">Деятельность кружка направлена на оказание  помощи  детям </w:t>
      </w:r>
      <w:r w:rsidRPr="00767B30">
        <w:rPr>
          <w:color w:val="000000"/>
          <w:sz w:val="28"/>
          <w:szCs w:val="28"/>
        </w:rPr>
        <w:t xml:space="preserve"> в</w:t>
      </w:r>
      <w:r w:rsidR="00D06CD0" w:rsidRPr="00767B30">
        <w:rPr>
          <w:color w:val="000000"/>
          <w:sz w:val="28"/>
          <w:szCs w:val="28"/>
        </w:rPr>
        <w:t xml:space="preserve"> </w:t>
      </w:r>
      <w:r w:rsidRPr="00767B30">
        <w:rPr>
          <w:color w:val="000000"/>
          <w:sz w:val="28"/>
          <w:szCs w:val="28"/>
        </w:rPr>
        <w:t xml:space="preserve">осуществлении учебного процесса на основе использования современной компьютерной техники и программного обеспечения. </w:t>
      </w:r>
    </w:p>
    <w:p w:rsidR="00DF0F05" w:rsidRPr="00767B30" w:rsidRDefault="00DF0F0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</w:rPr>
        <w:t>В течение года обучаются 4 группы, три из них занимаются в воскресный день. Каждая группа состоит из 4-х человек. Занятия проходят один раз в неделю.</w:t>
      </w:r>
    </w:p>
    <w:p w:rsidR="00DF0F05" w:rsidRPr="00767B30" w:rsidRDefault="00DF0F0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Учащиеся изучили следующие темы:</w:t>
      </w:r>
    </w:p>
    <w:p w:rsidR="00DF0F05" w:rsidRPr="00767B30" w:rsidRDefault="00DF0F0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1.Работа с графикой</w:t>
      </w:r>
    </w:p>
    <w:p w:rsidR="00DF0F05" w:rsidRPr="00767B30" w:rsidRDefault="006465B6" w:rsidP="00767B30">
      <w:pPr>
        <w:ind w:firstLine="567"/>
        <w:jc w:val="both"/>
        <w:rPr>
          <w:sz w:val="28"/>
          <w:szCs w:val="28"/>
        </w:rPr>
      </w:pPr>
      <w:r>
        <w:rPr>
          <w:bCs/>
          <w:iCs/>
          <w:noProof/>
          <w:sz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133350</wp:posOffset>
            </wp:positionV>
            <wp:extent cx="3429000" cy="2286000"/>
            <wp:effectExtent l="0" t="0" r="0" b="0"/>
            <wp:wrapSquare wrapText="bothSides"/>
            <wp:docPr id="487" name="Рисунок 13" descr="C:\Documents and Settings\Администратор\Рабочий стол\Оэрмт 2015г\Файлик\файлик-17мая !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Оэрмт 2015г\Файлик\файлик-17мая !\DSC_0012.jpg"/>
                    <pic:cNvPicPr>
                      <a:picLocks noChangeAspect="1" noChangeArrowheads="1"/>
                    </pic:cNvPicPr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F05" w:rsidRPr="00767B30">
        <w:rPr>
          <w:sz w:val="28"/>
          <w:szCs w:val="28"/>
        </w:rPr>
        <w:t>2.Создание графических объектов</w:t>
      </w:r>
    </w:p>
    <w:p w:rsidR="00DF0F05" w:rsidRPr="00767B30" w:rsidRDefault="00DF0F0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3.Редактирование рисунков и фотографий с помощью </w:t>
      </w:r>
      <w:r w:rsidRPr="00767B30">
        <w:rPr>
          <w:sz w:val="28"/>
          <w:szCs w:val="28"/>
          <w:lang w:val="en-US"/>
        </w:rPr>
        <w:t>Microsoft</w:t>
      </w:r>
      <w:r w:rsidR="00D4457D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  <w:lang w:val="en-US"/>
        </w:rPr>
        <w:t>Office</w:t>
      </w:r>
      <w:r w:rsidR="00D4457D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  <w:lang w:val="en-US"/>
        </w:rPr>
        <w:t>Picture</w:t>
      </w:r>
      <w:r w:rsidR="00D4457D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  <w:lang w:val="en-US"/>
        </w:rPr>
        <w:t>Manager</w:t>
      </w:r>
      <w:r w:rsidRPr="00767B30">
        <w:rPr>
          <w:sz w:val="28"/>
          <w:szCs w:val="28"/>
        </w:rPr>
        <w:t>.</w:t>
      </w:r>
      <w:r w:rsidR="006465B6" w:rsidRPr="006465B6">
        <w:rPr>
          <w:bCs/>
          <w:iCs/>
          <w:noProof/>
          <w:sz w:val="28"/>
        </w:rPr>
        <w:t xml:space="preserve"> </w:t>
      </w:r>
    </w:p>
    <w:p w:rsidR="00DF0F05" w:rsidRPr="00767B30" w:rsidRDefault="00DF0F0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4.Создание графических объектов с использованием панели инструментов Рисование.</w:t>
      </w:r>
    </w:p>
    <w:p w:rsidR="00DF0F05" w:rsidRPr="00767B30" w:rsidRDefault="00DF0F05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5. Интернет-безопасность  детей в сети Интернет</w:t>
      </w:r>
    </w:p>
    <w:p w:rsidR="00DF0F05" w:rsidRPr="00767B30" w:rsidRDefault="00DF0F05" w:rsidP="00767B30">
      <w:pPr>
        <w:ind w:firstLine="567"/>
        <w:jc w:val="both"/>
        <w:rPr>
          <w:rStyle w:val="af6"/>
          <w:bCs/>
          <w:i w:val="0"/>
          <w:sz w:val="28"/>
        </w:rPr>
      </w:pPr>
      <w:r w:rsidRPr="00767B30">
        <w:rPr>
          <w:sz w:val="28"/>
          <w:szCs w:val="28"/>
        </w:rPr>
        <w:t xml:space="preserve">6. </w:t>
      </w:r>
      <w:r w:rsidRPr="00767B30">
        <w:rPr>
          <w:rStyle w:val="af6"/>
          <w:bCs/>
          <w:i w:val="0"/>
          <w:sz w:val="28"/>
        </w:rPr>
        <w:t xml:space="preserve">«Работа с объектами  </w:t>
      </w:r>
      <w:r w:rsidRPr="00767B30">
        <w:rPr>
          <w:rStyle w:val="af6"/>
          <w:bCs/>
          <w:i w:val="0"/>
          <w:sz w:val="28"/>
          <w:lang w:val="en-US"/>
        </w:rPr>
        <w:t>WordArt</w:t>
      </w:r>
      <w:r w:rsidRPr="00767B30">
        <w:rPr>
          <w:rStyle w:val="af6"/>
          <w:bCs/>
          <w:i w:val="0"/>
          <w:sz w:val="28"/>
        </w:rPr>
        <w:t>»</w:t>
      </w:r>
    </w:p>
    <w:p w:rsidR="00DF0F05" w:rsidRPr="00767B30" w:rsidRDefault="00DF0F05" w:rsidP="00767B30">
      <w:pPr>
        <w:ind w:firstLine="567"/>
        <w:jc w:val="both"/>
        <w:rPr>
          <w:rStyle w:val="af6"/>
          <w:bCs/>
          <w:i w:val="0"/>
          <w:sz w:val="28"/>
        </w:rPr>
      </w:pPr>
      <w:r w:rsidRPr="00767B30">
        <w:rPr>
          <w:rStyle w:val="af6"/>
          <w:bCs/>
          <w:i w:val="0"/>
          <w:sz w:val="28"/>
        </w:rPr>
        <w:t xml:space="preserve">7.Создание презентаций в </w:t>
      </w:r>
      <w:r w:rsidRPr="00767B30">
        <w:rPr>
          <w:rStyle w:val="af6"/>
          <w:bCs/>
          <w:i w:val="0"/>
          <w:sz w:val="28"/>
          <w:lang w:val="en-US"/>
        </w:rPr>
        <w:t>PowerPoint</w:t>
      </w:r>
      <w:r w:rsidRPr="00767B30">
        <w:rPr>
          <w:rStyle w:val="af6"/>
          <w:bCs/>
          <w:i w:val="0"/>
          <w:sz w:val="28"/>
        </w:rPr>
        <w:t>:анимация слайдов, звуковое оформление презентаций</w:t>
      </w:r>
    </w:p>
    <w:p w:rsidR="00DF0F05" w:rsidRPr="00767B30" w:rsidRDefault="00DF0F05" w:rsidP="00767B30">
      <w:pPr>
        <w:ind w:firstLine="567"/>
        <w:jc w:val="both"/>
        <w:rPr>
          <w:rStyle w:val="af6"/>
          <w:bCs/>
          <w:i w:val="0"/>
          <w:sz w:val="28"/>
        </w:rPr>
      </w:pPr>
      <w:r w:rsidRPr="00767B30">
        <w:rPr>
          <w:rStyle w:val="af6"/>
          <w:bCs/>
          <w:i w:val="0"/>
          <w:sz w:val="28"/>
        </w:rPr>
        <w:t>8.Электронная почта.  Популярные почтовые сервисы</w:t>
      </w:r>
      <w:r w:rsidR="00D06CD0" w:rsidRPr="00767B30">
        <w:rPr>
          <w:rStyle w:val="af6"/>
          <w:bCs/>
          <w:i w:val="0"/>
          <w:sz w:val="28"/>
        </w:rPr>
        <w:t>.</w:t>
      </w:r>
    </w:p>
    <w:p w:rsidR="00DE380D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</w:p>
    <w:p w:rsidR="00DE380D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</w:p>
    <w:p w:rsidR="00DE380D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</w:p>
    <w:p w:rsidR="00DE380D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</w:p>
    <w:p w:rsidR="00DE380D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</w:p>
    <w:p w:rsidR="00DE380D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</w:p>
    <w:p w:rsidR="00DE380D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</w:p>
    <w:p w:rsidR="00DE380D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</w:p>
    <w:p w:rsidR="00DF0F05" w:rsidRPr="00767B30" w:rsidRDefault="00DE380D" w:rsidP="00767B30">
      <w:pPr>
        <w:ind w:right="-1" w:firstLine="567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32385</wp:posOffset>
            </wp:positionV>
            <wp:extent cx="2630170" cy="1028700"/>
            <wp:effectExtent l="0" t="0" r="0" b="0"/>
            <wp:wrapSquare wrapText="bothSides"/>
            <wp:docPr id="5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F05" w:rsidRPr="00767B30">
        <w:rPr>
          <w:b/>
          <w:i/>
          <w:sz w:val="32"/>
          <w:szCs w:val="32"/>
        </w:rPr>
        <w:t>Фотокружок «Спутник»</w:t>
      </w:r>
      <w:r w:rsidR="006465B6" w:rsidRPr="006465B6">
        <w:rPr>
          <w:b/>
          <w:i/>
          <w:noProof/>
          <w:sz w:val="32"/>
          <w:szCs w:val="32"/>
        </w:rPr>
        <w:t xml:space="preserve"> </w:t>
      </w:r>
    </w:p>
    <w:p w:rsidR="00DF0F05" w:rsidRPr="00767B30" w:rsidRDefault="00DE380D" w:rsidP="00767B30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-200660</wp:posOffset>
            </wp:positionV>
            <wp:extent cx="3571875" cy="2381250"/>
            <wp:effectExtent l="0" t="0" r="0" b="0"/>
            <wp:wrapSquare wrapText="bothSides"/>
            <wp:docPr id="516" name="Рисунок 21" descr="C:\Documents and Settings\Администратор\Рабочий стол\для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для\DSC_0052.jpg"/>
                    <pic:cNvPicPr>
                      <a:picLocks noChangeAspect="1" noChangeArrowheads="1"/>
                    </pic:cNvPicPr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F05" w:rsidRPr="00767B30">
        <w:rPr>
          <w:color w:val="000000" w:themeColor="text1"/>
          <w:sz w:val="28"/>
          <w:szCs w:val="28"/>
        </w:rPr>
        <w:t>Фотография прочно вошла в нашу повседневную жизнь, для кого-то стала профессией, для других — возможность заполнить семейный альбом снимками памятных событий, для третьих — увлечение, способ самовыражения и самоутверждения. Для создания такого снимка необходимо овладеть не только знаниями технических характеристик аппаратуры, изучить технологию негативного и позитивного процессов, но и уделить должное внимание вопросам изобразительного мастерства, овладеть способами художественного отображения снимка.</w:t>
      </w:r>
    </w:p>
    <w:p w:rsidR="00DF0F05" w:rsidRPr="00767B30" w:rsidRDefault="00DF0F05" w:rsidP="00767B30">
      <w:pPr>
        <w:ind w:firstLine="567"/>
        <w:jc w:val="both"/>
        <w:rPr>
          <w:color w:val="000000" w:themeColor="text1"/>
          <w:sz w:val="28"/>
          <w:szCs w:val="28"/>
        </w:rPr>
      </w:pPr>
      <w:r w:rsidRPr="00767B30">
        <w:rPr>
          <w:color w:val="000000" w:themeColor="text1"/>
          <w:sz w:val="28"/>
          <w:szCs w:val="28"/>
        </w:rPr>
        <w:t>В фотографии отражается человеческий духовный мир, его чувства, вкусы, идеалы, фотография дает огромный материал для познания жизни.</w:t>
      </w:r>
    </w:p>
    <w:p w:rsidR="00DF0F05" w:rsidRPr="00767B30" w:rsidRDefault="00767B30" w:rsidP="00767B30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Недавно созданный в библиотеке фотокружок </w:t>
      </w:r>
      <w:r w:rsidR="00DF0F05" w:rsidRPr="00767B30">
        <w:rPr>
          <w:color w:val="000000" w:themeColor="text1"/>
          <w:sz w:val="28"/>
          <w:szCs w:val="28"/>
        </w:rPr>
        <w:t>«Спутник» оказывает содействие желающим приобрести навыки в практической фотографии, вооружает теоретическими знаниями, необходимым каждому фотографу и фотохудожнику, объединяет молодых людей общим интересом к фотографии.</w:t>
      </w:r>
    </w:p>
    <w:p w:rsidR="00DF0F05" w:rsidRPr="00767B30" w:rsidRDefault="00DF0F05" w:rsidP="00767B30">
      <w:pPr>
        <w:ind w:firstLine="567"/>
        <w:jc w:val="both"/>
        <w:rPr>
          <w:color w:val="000000" w:themeColor="text1"/>
          <w:sz w:val="28"/>
          <w:szCs w:val="28"/>
        </w:rPr>
      </w:pPr>
      <w:r w:rsidRPr="00767B30">
        <w:rPr>
          <w:color w:val="000000" w:themeColor="text1"/>
          <w:sz w:val="28"/>
          <w:szCs w:val="28"/>
        </w:rPr>
        <w:t>А всё это способствует развитию творческих способностей, образного мышления, эстетического вкуса  и популяризации  фотоискусства среди молодежи.</w:t>
      </w:r>
    </w:p>
    <w:p w:rsidR="00DF0F05" w:rsidRPr="00767B30" w:rsidRDefault="00DF0F05" w:rsidP="00767B30">
      <w:pPr>
        <w:ind w:firstLine="567"/>
        <w:jc w:val="both"/>
        <w:rPr>
          <w:color w:val="000000" w:themeColor="text1"/>
          <w:sz w:val="28"/>
          <w:szCs w:val="28"/>
        </w:rPr>
      </w:pPr>
      <w:r w:rsidRPr="00767B30">
        <w:rPr>
          <w:color w:val="000000" w:themeColor="text1"/>
          <w:sz w:val="28"/>
          <w:szCs w:val="28"/>
        </w:rPr>
        <w:t>Уже состоялось три занятия фотокружка, на которых  ребята рассмотрели историю фотографии, режимы съёмки, настройки баланса, гистограммы, экспозамер, изменение экспозиции и параметров съёмки (автобрекинг).</w:t>
      </w:r>
    </w:p>
    <w:p w:rsidR="00DF0F05" w:rsidRPr="00767B30" w:rsidRDefault="00DF0F05" w:rsidP="00767B30">
      <w:pPr>
        <w:ind w:firstLine="567"/>
        <w:jc w:val="both"/>
        <w:rPr>
          <w:color w:val="000000" w:themeColor="text1"/>
          <w:sz w:val="28"/>
          <w:szCs w:val="28"/>
        </w:rPr>
      </w:pPr>
    </w:p>
    <w:p w:rsidR="00900C8A" w:rsidRPr="00767B30" w:rsidRDefault="00900C8A" w:rsidP="00767B30">
      <w:pPr>
        <w:ind w:firstLine="567"/>
        <w:jc w:val="center"/>
        <w:rPr>
          <w:rFonts w:ascii="Georgia" w:hAnsi="Georgia"/>
          <w:b/>
          <w:bCs/>
          <w:i/>
          <w:sz w:val="28"/>
          <w:szCs w:val="28"/>
        </w:rPr>
      </w:pPr>
      <w:r w:rsidRPr="00767B30">
        <w:rPr>
          <w:rFonts w:ascii="Georgia" w:hAnsi="Georgia"/>
          <w:b/>
          <w:bCs/>
          <w:i/>
          <w:sz w:val="28"/>
          <w:szCs w:val="28"/>
        </w:rPr>
        <w:t>Сайт Владимирской областной библиотеки</w:t>
      </w:r>
    </w:p>
    <w:p w:rsidR="00900C8A" w:rsidRPr="00767B30" w:rsidRDefault="00900C8A" w:rsidP="00767B30">
      <w:pPr>
        <w:ind w:firstLine="567"/>
        <w:jc w:val="center"/>
        <w:rPr>
          <w:rFonts w:ascii="Georgia" w:hAnsi="Georgia"/>
          <w:b/>
          <w:bCs/>
          <w:i/>
          <w:sz w:val="28"/>
          <w:szCs w:val="28"/>
        </w:rPr>
      </w:pPr>
      <w:r w:rsidRPr="00767B30">
        <w:rPr>
          <w:rFonts w:ascii="Georgia" w:hAnsi="Georgia"/>
          <w:b/>
          <w:bCs/>
          <w:i/>
          <w:sz w:val="28"/>
          <w:szCs w:val="28"/>
        </w:rPr>
        <w:t>для детей и молодежи</w:t>
      </w:r>
    </w:p>
    <w:p w:rsidR="00900C8A" w:rsidRPr="00767B30" w:rsidRDefault="00900C8A" w:rsidP="00767B30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767B30">
        <w:rPr>
          <w:b w:val="0"/>
          <w:sz w:val="28"/>
          <w:szCs w:val="28"/>
        </w:rPr>
        <w:t xml:space="preserve">Владимирской областной библиотекой для детей и молодежи в течение года проводилась целенаправленная работа по продвижению сайта библиотеки </w:t>
      </w:r>
      <w:hyperlink r:id="rId126" w:history="1">
        <w:r w:rsidRPr="00767B30">
          <w:rPr>
            <w:rStyle w:val="ac"/>
            <w:sz w:val="28"/>
            <w:szCs w:val="28"/>
            <w:lang w:val="en-US"/>
          </w:rPr>
          <w:t>www</w:t>
        </w:r>
        <w:r w:rsidRPr="00767B30">
          <w:rPr>
            <w:rStyle w:val="ac"/>
            <w:sz w:val="28"/>
            <w:szCs w:val="28"/>
          </w:rPr>
          <w:t>.</w:t>
        </w:r>
        <w:r w:rsidRPr="00767B30">
          <w:rPr>
            <w:rStyle w:val="ac"/>
            <w:sz w:val="28"/>
            <w:szCs w:val="28"/>
            <w:lang w:val="en-US"/>
          </w:rPr>
          <w:t>detmobib</w:t>
        </w:r>
        <w:r w:rsidRPr="00767B30">
          <w:rPr>
            <w:rStyle w:val="ac"/>
            <w:sz w:val="28"/>
            <w:szCs w:val="28"/>
          </w:rPr>
          <w:t>.</w:t>
        </w:r>
        <w:r w:rsidRPr="00767B30">
          <w:rPr>
            <w:rStyle w:val="ac"/>
            <w:sz w:val="28"/>
            <w:szCs w:val="28"/>
            <w:lang w:val="en-US"/>
          </w:rPr>
          <w:t>ru</w:t>
        </w:r>
      </w:hyperlink>
      <w:r w:rsidRPr="00767B30">
        <w:rPr>
          <w:b w:val="0"/>
          <w:sz w:val="28"/>
          <w:szCs w:val="28"/>
        </w:rPr>
        <w:t>, по обновлению и дополнению информации на его страницах.</w:t>
      </w:r>
    </w:p>
    <w:p w:rsidR="00900C8A" w:rsidRPr="00767B30" w:rsidRDefault="00900C8A" w:rsidP="00767B30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767B30">
        <w:rPr>
          <w:b w:val="0"/>
          <w:sz w:val="28"/>
          <w:szCs w:val="28"/>
        </w:rPr>
        <w:t>Статистика сайта по итогам 2015 года:</w:t>
      </w:r>
    </w:p>
    <w:p w:rsidR="00900C8A" w:rsidRPr="00767B30" w:rsidRDefault="00900C8A" w:rsidP="00767B30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767B30">
        <w:rPr>
          <w:b w:val="0"/>
          <w:color w:val="000000"/>
          <w:sz w:val="28"/>
          <w:szCs w:val="28"/>
          <w:shd w:val="clear" w:color="auto" w:fill="FFFFFF"/>
        </w:rPr>
        <w:t>Сайт посетило 17 132 человека. Число посещений - 30 388, число просмотров страниц - 192640.</w:t>
      </w:r>
    </w:p>
    <w:p w:rsidR="00900C8A" w:rsidRPr="00767B30" w:rsidRDefault="00900C8A" w:rsidP="00767B3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767B30">
        <w:rPr>
          <w:color w:val="000000"/>
          <w:sz w:val="28"/>
          <w:szCs w:val="28"/>
          <w:shd w:val="clear" w:color="auto" w:fill="FFFFFF"/>
        </w:rPr>
        <w:t xml:space="preserve">В 2015 году на сайте было опубликовано свыше 150 новостных и анонсовых сообщений, 1300 фотографий в сообщениях и фотогалерее; а </w:t>
      </w:r>
      <w:r w:rsidRPr="00767B30">
        <w:rPr>
          <w:color w:val="000000"/>
          <w:sz w:val="28"/>
          <w:szCs w:val="28"/>
          <w:shd w:val="clear" w:color="auto" w:fill="FFFFFF"/>
        </w:rPr>
        <w:lastRenderedPageBreak/>
        <w:t>также записи на страничках клубов и кружков, в виртуальной справке; сообщения о конкурсах, новых книгах, электронных изданиях и многое другое.</w:t>
      </w:r>
    </w:p>
    <w:p w:rsidR="00900C8A" w:rsidRPr="00767B30" w:rsidRDefault="00900C8A" w:rsidP="00767B30">
      <w:pPr>
        <w:pStyle w:val="1"/>
        <w:spacing w:before="0" w:beforeAutospacing="0" w:after="0" w:afterAutospacing="0"/>
        <w:ind w:firstLine="567"/>
        <w:jc w:val="both"/>
        <w:rPr>
          <w:rStyle w:val="af5"/>
          <w:color w:val="000000"/>
          <w:sz w:val="28"/>
          <w:szCs w:val="28"/>
          <w:shd w:val="clear" w:color="auto" w:fill="FFFFFF"/>
        </w:rPr>
      </w:pPr>
      <w:r w:rsidRPr="00767B30">
        <w:rPr>
          <w:rStyle w:val="af5"/>
          <w:color w:val="000000"/>
          <w:sz w:val="28"/>
          <w:szCs w:val="28"/>
          <w:shd w:val="clear" w:color="auto" w:fill="FFFFFF"/>
        </w:rPr>
        <w:t>Развитие сайта в 2015 году:</w:t>
      </w:r>
    </w:p>
    <w:p w:rsidR="00900C8A" w:rsidRPr="00767B30" w:rsidRDefault="00900C8A" w:rsidP="00767B30">
      <w:pPr>
        <w:pStyle w:val="1"/>
        <w:spacing w:before="0" w:beforeAutospacing="0" w:after="0" w:afterAutospacing="0"/>
        <w:ind w:firstLine="567"/>
        <w:jc w:val="both"/>
        <w:rPr>
          <w:rStyle w:val="af5"/>
          <w:color w:val="000000"/>
          <w:sz w:val="28"/>
          <w:szCs w:val="28"/>
          <w:shd w:val="clear" w:color="auto" w:fill="FFFFFF"/>
        </w:rPr>
      </w:pPr>
      <w:r w:rsidRPr="00767B30">
        <w:rPr>
          <w:rStyle w:val="af5"/>
          <w:color w:val="000000"/>
          <w:sz w:val="28"/>
          <w:szCs w:val="28"/>
          <w:shd w:val="clear" w:color="auto" w:fill="FFFFFF"/>
        </w:rPr>
        <w:t>На сайте появились новые разделы: «Проекты» - в котором публикуется информация о всех проектах библиотеки; «Писатель в гостях у библиотеки» - биография и библиография писателей, проводивших творческие встречи с читателями библиотеки.</w:t>
      </w:r>
    </w:p>
    <w:p w:rsidR="00900C8A" w:rsidRPr="00767B30" w:rsidRDefault="00900C8A" w:rsidP="00767B30">
      <w:pPr>
        <w:pStyle w:val="1"/>
        <w:spacing w:before="0" w:beforeAutospacing="0" w:after="0" w:afterAutospacing="0"/>
        <w:ind w:firstLine="567"/>
        <w:jc w:val="both"/>
        <w:rPr>
          <w:rStyle w:val="af5"/>
          <w:color w:val="000000"/>
          <w:sz w:val="28"/>
          <w:szCs w:val="28"/>
          <w:shd w:val="clear" w:color="auto" w:fill="FFFFFF"/>
        </w:rPr>
      </w:pPr>
      <w:r w:rsidRPr="00767B30">
        <w:rPr>
          <w:b w:val="0"/>
          <w:color w:val="000000"/>
          <w:sz w:val="28"/>
          <w:szCs w:val="28"/>
          <w:shd w:val="clear" w:color="auto" w:fill="FFFFFF"/>
        </w:rPr>
        <w:t>Функционируют и активно пополняются разделы сайта библиотеки: «Специалистам», «СМИ о нас»: публикуются сборники материалов областных</w:t>
      </w:r>
      <w:r w:rsidR="00CF61B2" w:rsidRPr="00767B3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767B30">
        <w:rPr>
          <w:b w:val="0"/>
          <w:color w:val="000000"/>
          <w:sz w:val="28"/>
          <w:szCs w:val="28"/>
          <w:shd w:val="clear" w:color="auto" w:fill="FFFFFF"/>
        </w:rPr>
        <w:t>и межрегиональных</w:t>
      </w:r>
      <w:r w:rsidR="00CF61B2" w:rsidRPr="00767B30">
        <w:rPr>
          <w:b w:val="0"/>
          <w:color w:val="000000"/>
          <w:sz w:val="28"/>
          <w:szCs w:val="28"/>
          <w:shd w:val="clear" w:color="auto" w:fill="FFFFFF"/>
        </w:rPr>
        <w:t xml:space="preserve"> конференций и семинаров, а так</w:t>
      </w:r>
      <w:r w:rsidRPr="00767B30">
        <w:rPr>
          <w:b w:val="0"/>
          <w:color w:val="000000"/>
          <w:sz w:val="28"/>
          <w:szCs w:val="28"/>
          <w:shd w:val="clear" w:color="auto" w:fill="FFFFFF"/>
        </w:rPr>
        <w:t>же информация о книжных и электронных новинках библиотеки.</w:t>
      </w:r>
    </w:p>
    <w:p w:rsidR="002C3760" w:rsidRPr="00767B30" w:rsidRDefault="002C3760" w:rsidP="00767B30">
      <w:pPr>
        <w:ind w:firstLine="567"/>
        <w:jc w:val="center"/>
        <w:rPr>
          <w:b/>
          <w:i/>
          <w:sz w:val="28"/>
          <w:szCs w:val="28"/>
        </w:rPr>
      </w:pPr>
    </w:p>
    <w:p w:rsidR="00900C8A" w:rsidRPr="00767B30" w:rsidRDefault="00900C8A" w:rsidP="00767B30">
      <w:pPr>
        <w:ind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Реклама деятельности библиотеки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2015 году в СМИ информация о работе областной библиотеки для детей и молодежи была представлена в печатном и электронном виде более 150 раз (на ГТРК «Владимир», телерадиокомпанией «Губерния-33»,ТК «Вариант», на </w:t>
      </w:r>
      <w:r w:rsidRPr="00767B30">
        <w:rPr>
          <w:color w:val="000000"/>
          <w:sz w:val="28"/>
          <w:szCs w:val="28"/>
          <w:shd w:val="clear" w:color="auto" w:fill="FFFFFF"/>
        </w:rPr>
        <w:t>телеканалах «Мир-ТВ»</w:t>
      </w:r>
      <w:r w:rsidRPr="00767B30">
        <w:rPr>
          <w:sz w:val="28"/>
          <w:szCs w:val="28"/>
        </w:rPr>
        <w:t>и «ТВ-6»,информационных порталах  «ТВ-Миг», «ПроВладимир», «Русская планета», «Владимирская Служба Новостей», в газетах«Владимирские Ведомости»и «КП-Владимир»,а также «Радио России».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На областных телеканалах вышло 46 новостных сюжетов (ГТРК «Владимир», ТВ-6 Владимир, ТК «Вариант», «Мир ТВ»), 6 телепередач, 7 радиопередач («Радио России»).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2015 году была подготовлена: 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раздаточная информация – общий буклет о конкурсах и проектах библиотеки, о фонде библиотеки;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визитки сотрудников библиотеки;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визитные карточки библиотеки (внутренние – на мероприятия);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книжные закладки;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раздаточный материал к различным мероприятиям библиотеки, листовки, афиши и др.;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сувенирная продукция (значки, блокноты, ручки, текстильные сумки и полиэтиленовые пакеты).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Все рекламные материалы библиотеки раздавались на различных мероприятиях, распространялись в библиотеках и учебных заведениях.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Информирование жителей о работе библиотеки происходит на сайте библиотеки, с помощью социальных сетей. На информационных стендах, которые расположены в корпусах библиотеки, размещена информация об услугах, предоставляемых библиотекой, анонсы предстоящих мероприятий.</w:t>
      </w:r>
    </w:p>
    <w:p w:rsidR="00900C8A" w:rsidRPr="00767B30" w:rsidRDefault="00900C8A" w:rsidP="00767B30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767B30">
        <w:rPr>
          <w:sz w:val="28"/>
          <w:szCs w:val="28"/>
        </w:rPr>
        <w:t xml:space="preserve">Активно развиваются группы библиотеки в социальных сетях. За 2015 год количество участников групп увеличилось более чем на 20%. Основное наполнение страниц – анонсы и фотоотчёты о мероприятиях, проходящих в библиотеке, интересные факты, связанные с книгами, чтением, писателями, </w:t>
      </w:r>
      <w:r w:rsidRPr="00767B30">
        <w:rPr>
          <w:sz w:val="28"/>
          <w:szCs w:val="28"/>
        </w:rPr>
        <w:lastRenderedPageBreak/>
        <w:t>художниками-иллюстраторами. Страничка библиотеки есть в  таких сетях, как: Вконтакте, Одноклассники</w:t>
      </w:r>
      <w:r w:rsidRPr="00767B30">
        <w:rPr>
          <w:rFonts w:eastAsia="Calibri"/>
          <w:sz w:val="28"/>
          <w:szCs w:val="28"/>
        </w:rPr>
        <w:t xml:space="preserve">, </w:t>
      </w:r>
      <w:r w:rsidRPr="00767B30">
        <w:rPr>
          <w:rFonts w:eastAsia="Calibri"/>
          <w:sz w:val="28"/>
          <w:szCs w:val="28"/>
          <w:lang w:val="en-US"/>
        </w:rPr>
        <w:t>Twitter</w:t>
      </w:r>
      <w:r w:rsidRPr="00767B30">
        <w:rPr>
          <w:rFonts w:eastAsia="Calibri"/>
          <w:sz w:val="28"/>
          <w:szCs w:val="28"/>
        </w:rPr>
        <w:t>,</w:t>
      </w:r>
      <w:r w:rsidRPr="00767B30">
        <w:rPr>
          <w:rFonts w:eastAsia="Calibri"/>
          <w:sz w:val="28"/>
          <w:szCs w:val="28"/>
          <w:lang w:val="en-US"/>
        </w:rPr>
        <w:t>Facebook</w:t>
      </w:r>
      <w:r w:rsidRPr="00767B30">
        <w:rPr>
          <w:rFonts w:eastAsia="Calibri"/>
          <w:sz w:val="28"/>
          <w:szCs w:val="28"/>
        </w:rPr>
        <w:t>.</w:t>
      </w:r>
    </w:p>
    <w:p w:rsidR="00900C8A" w:rsidRPr="00767B30" w:rsidRDefault="00900C8A" w:rsidP="00767B30">
      <w:pPr>
        <w:autoSpaceDE w:val="0"/>
        <w:autoSpaceDN w:val="0"/>
        <w:adjustRightInd w:val="0"/>
        <w:ind w:firstLine="567"/>
        <w:jc w:val="both"/>
        <w:rPr>
          <w:rFonts w:eastAsia="Calibri"/>
          <w:sz w:val="20"/>
        </w:rPr>
      </w:pPr>
      <w:r w:rsidRPr="00767B30">
        <w:rPr>
          <w:rFonts w:eastAsia="Calibri"/>
          <w:sz w:val="28"/>
          <w:szCs w:val="28"/>
        </w:rPr>
        <w:t>Распространению информации способствует и «бегущая строка», которая работает в корпусе библиотеки по адресу: г. Владимир, пр-т Строителей, 23. Там также дается самая актуальная информация, которую библиотека стремится донести до своих пользователей и жителей г. Владимира.</w:t>
      </w:r>
    </w:p>
    <w:p w:rsidR="00900C8A" w:rsidRPr="00767B30" w:rsidRDefault="00900C8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Анализируя работу в данном направлении можно отметить, что присутствие и активная деятельность библиотеки в социальных сетях более эффективно продвигает ее среди заинтересованных групп населениня.. Необходимо более эффективно использовать общероссийские интернет ресурсы и наращивать присутствие библиотеки в культурно-информационном поле России.</w:t>
      </w:r>
    </w:p>
    <w:p w:rsidR="003B2C80" w:rsidRPr="00767B30" w:rsidRDefault="003B2C80" w:rsidP="00767B30">
      <w:pPr>
        <w:pStyle w:val="ae"/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 xml:space="preserve"> Мероприятия по независимой оценке качества эффективности деятельности библиотеки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Владимирская областная библиотека для детей и молодежи согласно приказу департамента культуры и туризма администрации Владимирской области от 12.07.2013 № 220 «О формировании независимой системы оценки качества работы государственных учреждений, подведомственных департаменту культуры и туризма администрации Владимирской области» разработала и осуществляет мероприятия, направленные на оценку эффективности работы учреждения.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библиотеке издан приказ о формировании независимой системы оценки качества работы ГБУК ВО «ВОБДМ». Разработан план мероприятий по улучшению качества работы учреждения. 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течение  года проводится рейтинг мероприятий библиотеки. Пользователям предоставлена возможность оценить качество предоставляемых им услуг путем голосования.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После мероприятия и проведенного по его итогам голосования, сотрудник библиотеки, ответственный за проведение исследования, производит подсчет голосов и заполняет протокол. В конце каждого месяца проводится обработка полученных результатов, и данные размещаются на сайт библиотеки </w:t>
      </w:r>
      <w:hyperlink r:id="rId127" w:history="1">
        <w:r w:rsidRPr="009F688A">
          <w:rPr>
            <w:rStyle w:val="ac"/>
            <w:sz w:val="28"/>
            <w:szCs w:val="28"/>
            <w:lang w:val="en-US"/>
          </w:rPr>
          <w:t>www</w:t>
        </w:r>
        <w:r w:rsidRPr="009F688A">
          <w:rPr>
            <w:rStyle w:val="ac"/>
            <w:sz w:val="28"/>
            <w:szCs w:val="28"/>
          </w:rPr>
          <w:t>.</w:t>
        </w:r>
        <w:r w:rsidRPr="009F688A">
          <w:rPr>
            <w:rStyle w:val="ac"/>
            <w:sz w:val="28"/>
            <w:szCs w:val="28"/>
            <w:lang w:val="en-US"/>
          </w:rPr>
          <w:t>detmobib</w:t>
        </w:r>
        <w:r w:rsidRPr="009F688A">
          <w:rPr>
            <w:rStyle w:val="ac"/>
            <w:sz w:val="28"/>
            <w:szCs w:val="28"/>
          </w:rPr>
          <w:t>.</w:t>
        </w:r>
        <w:r w:rsidRPr="009F688A">
          <w:rPr>
            <w:rStyle w:val="ac"/>
            <w:sz w:val="28"/>
            <w:szCs w:val="28"/>
            <w:lang w:val="en-US"/>
          </w:rPr>
          <w:t>ru</w:t>
        </w:r>
      </w:hyperlink>
      <w:r w:rsidRPr="00767B30">
        <w:rPr>
          <w:sz w:val="28"/>
          <w:szCs w:val="28"/>
        </w:rPr>
        <w:t xml:space="preserve"> в раздел «Рейтинг мероприятий». Графическое изображение данных сопровождается характеристикой проведенного мероприятия. Таким образом, можно получить наглядное представление о качестве оказываемой услуги. </w:t>
      </w:r>
    </w:p>
    <w:p w:rsidR="003B2C80" w:rsidRPr="009F688A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целях повышения информированности населения о работе библиотеки информация размещается на стендах в холле (информация об учредителе, руководителях, контакты, перечень мероприятий, выставки, услуги, анонсы мероприятий, а также информация о предоставлении платных услуг и их стоимости), в информационных киосках, установленных в фойе, а также на сайте </w:t>
      </w:r>
      <w:hyperlink r:id="rId128" w:history="1">
        <w:r w:rsidRPr="009F688A">
          <w:rPr>
            <w:rStyle w:val="ac"/>
            <w:sz w:val="28"/>
            <w:szCs w:val="28"/>
            <w:lang w:val="en-US"/>
          </w:rPr>
          <w:t>www</w:t>
        </w:r>
        <w:r w:rsidRPr="009F688A">
          <w:rPr>
            <w:rStyle w:val="ac"/>
            <w:sz w:val="28"/>
            <w:szCs w:val="28"/>
          </w:rPr>
          <w:t>.</w:t>
        </w:r>
        <w:r w:rsidRPr="009F688A">
          <w:rPr>
            <w:rStyle w:val="ac"/>
            <w:sz w:val="28"/>
            <w:szCs w:val="28"/>
            <w:lang w:val="en-US"/>
          </w:rPr>
          <w:t>detmobib</w:t>
        </w:r>
        <w:r w:rsidRPr="009F688A">
          <w:rPr>
            <w:rStyle w:val="ac"/>
            <w:sz w:val="28"/>
            <w:szCs w:val="28"/>
          </w:rPr>
          <w:t>.</w:t>
        </w:r>
        <w:r w:rsidRPr="009F688A">
          <w:rPr>
            <w:rStyle w:val="ac"/>
            <w:sz w:val="28"/>
            <w:szCs w:val="28"/>
            <w:lang w:val="en-US"/>
          </w:rPr>
          <w:t>ru</w:t>
        </w:r>
      </w:hyperlink>
      <w:r w:rsidRPr="009F688A">
        <w:rPr>
          <w:sz w:val="28"/>
          <w:szCs w:val="28"/>
        </w:rPr>
        <w:t>.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Также в марте, апреле было проведено анкетирование потенциальных и постоянных пользователей библиотеки с целью повышения качества работы. </w:t>
      </w:r>
      <w:r w:rsidRPr="00767B30">
        <w:rPr>
          <w:sz w:val="28"/>
          <w:szCs w:val="28"/>
        </w:rPr>
        <w:lastRenderedPageBreak/>
        <w:t>Для проведения исследования были  разработаны специальные формы анкет. Всего за 201</w:t>
      </w:r>
      <w:r w:rsidR="000E74B3" w:rsidRPr="00767B30">
        <w:rPr>
          <w:sz w:val="28"/>
          <w:szCs w:val="28"/>
        </w:rPr>
        <w:t>5</w:t>
      </w:r>
      <w:r w:rsidRPr="00767B30">
        <w:rPr>
          <w:sz w:val="28"/>
          <w:szCs w:val="28"/>
        </w:rPr>
        <w:t xml:space="preserve"> год было опрошено </w:t>
      </w:r>
      <w:r w:rsidR="000E74B3" w:rsidRPr="00767B30">
        <w:rPr>
          <w:sz w:val="28"/>
          <w:szCs w:val="28"/>
        </w:rPr>
        <w:t>900</w:t>
      </w:r>
      <w:r w:rsidRPr="00767B30">
        <w:rPr>
          <w:sz w:val="28"/>
          <w:szCs w:val="28"/>
        </w:rPr>
        <w:t xml:space="preserve"> человек. Из них </w:t>
      </w:r>
      <w:r w:rsidR="000E74B3" w:rsidRPr="00767B30">
        <w:rPr>
          <w:sz w:val="28"/>
          <w:szCs w:val="28"/>
        </w:rPr>
        <w:t>400</w:t>
      </w:r>
      <w:r w:rsidRPr="00767B30">
        <w:rPr>
          <w:sz w:val="28"/>
          <w:szCs w:val="28"/>
        </w:rPr>
        <w:t xml:space="preserve"> человек являются постоянными пользователями, </w:t>
      </w:r>
      <w:r w:rsidR="000E74B3" w:rsidRPr="00767B30">
        <w:rPr>
          <w:sz w:val="28"/>
          <w:szCs w:val="28"/>
        </w:rPr>
        <w:t>500</w:t>
      </w:r>
      <w:r w:rsidRPr="00767B30">
        <w:rPr>
          <w:sz w:val="28"/>
          <w:szCs w:val="28"/>
        </w:rPr>
        <w:t xml:space="preserve"> человек – потенциальными. По результатам анкетирования, были составлены рекомендации для улучшения работы Владимирской областной библиотеки для детей и молодежи.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96,9% читателей принявших участие в анкетировании удовлетворены  работой библиотеки в целом. 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62,95% опрошенных читателей полностью удовлетворены фондами библиотеки, 29,25%  внесли бы свои изменения, 7,8% не могут найти нужные им книги. Читателям хотелось бы видеть на книжных полках больше книжных новинок.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94,12% читателей полностью удовлетворены качеством взаимодействия с сотрудниками библиотеки, получают от них необходимую информацию об услугах библиотеки и консультации по интересующим их вопросам. 3,92% -  сами не вступают в диалоги с сотрудниками библиотеки и ждут большей активности с их стороны, 1,96% стараются избегать взаимодействия с сотрудниками библиотеки.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96,08% читателей считают условия пребывания в библиотеке комфортными, 3,92% – видят необходимость в изменениях: расширении пространства для читателей на абонементе, большей открытости и доступности фонда для читателей.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100% посетителей, в возрасте старше 18 лет, полностью удовлетворены качеством услуг предоставляемых библиотекой.</w:t>
      </w:r>
    </w:p>
    <w:p w:rsidR="00062A3F" w:rsidRPr="00767B30" w:rsidRDefault="00062A3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66,6% опрошенных в возрасте до 18 лет приходят в библиотеку, чтобы взять нужную книгу, 27,75% - на занятия кружков, 24,05% - для того чтобы с пользой провести время, 18,5% - пообщаться с друзьями.</w:t>
      </w:r>
    </w:p>
    <w:p w:rsidR="00767B30" w:rsidRDefault="00767B30" w:rsidP="00767B30">
      <w:pPr>
        <w:ind w:right="-1" w:firstLine="567"/>
        <w:jc w:val="center"/>
        <w:rPr>
          <w:b/>
          <w:i/>
          <w:sz w:val="32"/>
          <w:szCs w:val="32"/>
        </w:rPr>
      </w:pPr>
    </w:p>
    <w:p w:rsidR="003B2C80" w:rsidRPr="00767B30" w:rsidRDefault="003B2C80" w:rsidP="00767B30">
      <w:pPr>
        <w:ind w:right="-1" w:firstLine="567"/>
        <w:jc w:val="center"/>
        <w:rPr>
          <w:b/>
          <w:i/>
          <w:sz w:val="32"/>
          <w:szCs w:val="32"/>
        </w:rPr>
      </w:pPr>
      <w:r w:rsidRPr="00767B30">
        <w:rPr>
          <w:b/>
          <w:i/>
          <w:sz w:val="32"/>
          <w:szCs w:val="32"/>
        </w:rPr>
        <w:t>8. Методическая деятельность</w:t>
      </w:r>
    </w:p>
    <w:p w:rsidR="003B2C80" w:rsidRPr="00767B30" w:rsidRDefault="003B2C80" w:rsidP="00767B30">
      <w:pPr>
        <w:ind w:right="-1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201</w:t>
      </w:r>
      <w:r w:rsidR="003D68C7" w:rsidRPr="00767B30">
        <w:rPr>
          <w:sz w:val="28"/>
          <w:szCs w:val="28"/>
        </w:rPr>
        <w:t>5</w:t>
      </w:r>
      <w:r w:rsidRPr="00767B30">
        <w:rPr>
          <w:sz w:val="28"/>
          <w:szCs w:val="28"/>
        </w:rPr>
        <w:t xml:space="preserve"> году основными задачами методической работы Владимирской областной библиотеки для детей и молодежи были оказание методической помощи библиотекам муниципальных образований области по проблемам информационного и библиотечно-библиографического обслуживания детей и молодёжи; участие во всероссийских конференциях, семинарах и других мероприятиях по инновационной деятельности библиотек с целью распространения передового опыта и внедрения его в практику работы.</w:t>
      </w:r>
    </w:p>
    <w:p w:rsidR="003B2C80" w:rsidRPr="00767B30" w:rsidRDefault="003B2C80" w:rsidP="00767B30">
      <w:pPr>
        <w:pStyle w:val="a3"/>
        <w:spacing w:after="0"/>
        <w:ind w:left="0" w:firstLine="567"/>
        <w:jc w:val="both"/>
        <w:rPr>
          <w:noProof/>
        </w:rPr>
      </w:pPr>
      <w:r w:rsidRPr="00767B30">
        <w:rPr>
          <w:sz w:val="28"/>
          <w:szCs w:val="28"/>
        </w:rPr>
        <w:t>За отчетный период библиотекой для детей и молодежи были проведены следующие профессиональные мероприятия:</w:t>
      </w:r>
    </w:p>
    <w:p w:rsidR="003D68C7" w:rsidRPr="00767B30" w:rsidRDefault="003D68C7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</w:t>
      </w:r>
      <w:r w:rsidRPr="00767B30">
        <w:rPr>
          <w:b/>
          <w:sz w:val="28"/>
          <w:szCs w:val="28"/>
        </w:rPr>
        <w:t>21 апреля 2015 года в рамках ведомственной целевой программы «Сохранение и развитие культуры Владимирской области» состоялся межрегиональный семинар «Читаем о войне: патриотическое воспитание подрастающего поколения»</w:t>
      </w:r>
      <w:r w:rsidRPr="00767B30">
        <w:rPr>
          <w:sz w:val="28"/>
          <w:szCs w:val="28"/>
        </w:rPr>
        <w:t>, в работе которого приняли участие 59 человек.</w:t>
      </w:r>
    </w:p>
    <w:p w:rsidR="003D68C7" w:rsidRPr="00767B30" w:rsidRDefault="003D68C7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lastRenderedPageBreak/>
        <w:t>Цель семинара:  обмен опытом работы библиотек, направленной  на формирование у детей, подростков и молодежи чувства любви к родному краю, гордости за историю своей страны.</w:t>
      </w:r>
    </w:p>
    <w:p w:rsidR="003D68C7" w:rsidRPr="00767B30" w:rsidRDefault="003D68C7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Семинар был открыт директором Владимирской областной библиотеки для детей и молодежи Татьяной Алексеевной Сдобниковой, которая выступила с приветственным словом к участникам, подчеркнув актуальность темы в связи со знаменательной датой – 70-летия Победы в Великой Отечественной войне.</w:t>
      </w:r>
    </w:p>
    <w:p w:rsidR="003D68C7" w:rsidRPr="00767B30" w:rsidRDefault="003D68C7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Заведующий отделом творческого развития читателей Российской государственной детской библиотеки (РГДБ) Светлана Владимировна Илюхина (г. Москва) рассказала об инновационных формах работы РГДБ и библиотек страны по патриотическому воспитанию.</w:t>
      </w:r>
    </w:p>
    <w:p w:rsidR="003D68C7" w:rsidRPr="00767B30" w:rsidRDefault="003D68C7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Интересную информацию о проведении Международной Акции «Читаем детям о войне» сообщила (в режиме onlinе транслирования) Елена Владимировна Кодейкина, заместитель директора по развитию Самарской областной детской библиотеки. Являясь координатором Акции «Читаем детям о войне», она рассказала не только об опыте работы Самарской областной детской библиотеки, но и о том, как проводится эта акция в масштабах всей страны в течение пяти лет (с 2010 года), отметив наиболее активные регионы, в том числе и Владимирскую область, и особенно Собинский район.</w:t>
      </w:r>
    </w:p>
    <w:p w:rsidR="00FB3781" w:rsidRPr="00767B30" w:rsidRDefault="00FB3781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Опыт работы в данном направлении также представили </w:t>
      </w:r>
      <w:r w:rsidR="003D68C7" w:rsidRPr="00767B30">
        <w:rPr>
          <w:sz w:val="28"/>
          <w:szCs w:val="28"/>
        </w:rPr>
        <w:t>Татьяна Юрьевна Пухова, заведующий сектором литературы на электронных носителях Центральной детской библиотеки им. Голицина муниципального бюджетного учреждения культуры «Централизованная б</w:t>
      </w:r>
      <w:r w:rsidRPr="00767B30">
        <w:rPr>
          <w:sz w:val="28"/>
          <w:szCs w:val="28"/>
        </w:rPr>
        <w:t>иблиотечная система г. Коврова», председатель Российского детского фонда в Кольчугинском районе Владимирской области, член общественного совета при главе Кольчугинского района Владимирской области Александр Адольфович Мелентьев, ведущий библиотекарь муниципального общеобразовательного учреждения  «Средняя общеобразовательная школа № 45» г. Владимира Надежда Александровна Горелкина.</w:t>
      </w:r>
    </w:p>
    <w:p w:rsidR="003D68C7" w:rsidRPr="00767B30" w:rsidRDefault="00506E27" w:rsidP="00767B3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Обзор новых книг о войне, написанных современными авторами был представлен </w:t>
      </w:r>
      <w:r w:rsidR="003D68C7" w:rsidRPr="00767B30">
        <w:rPr>
          <w:sz w:val="28"/>
          <w:szCs w:val="28"/>
        </w:rPr>
        <w:t>Татьян</w:t>
      </w:r>
      <w:r w:rsidR="00FB3781" w:rsidRPr="00767B30">
        <w:rPr>
          <w:sz w:val="28"/>
          <w:szCs w:val="28"/>
        </w:rPr>
        <w:t>ой</w:t>
      </w:r>
      <w:r w:rsidR="003D68C7" w:rsidRPr="00767B30">
        <w:rPr>
          <w:sz w:val="28"/>
          <w:szCs w:val="28"/>
        </w:rPr>
        <w:t xml:space="preserve"> Геннадьевн</w:t>
      </w:r>
      <w:r w:rsidR="00FB3781" w:rsidRPr="00767B30">
        <w:rPr>
          <w:sz w:val="28"/>
          <w:szCs w:val="28"/>
        </w:rPr>
        <w:t>ой</w:t>
      </w:r>
      <w:r w:rsidR="003D68C7" w:rsidRPr="00767B30">
        <w:rPr>
          <w:sz w:val="28"/>
          <w:szCs w:val="28"/>
        </w:rPr>
        <w:t xml:space="preserve"> Андреев</w:t>
      </w:r>
      <w:r w:rsidR="00FB3781" w:rsidRPr="00767B30">
        <w:rPr>
          <w:sz w:val="28"/>
          <w:szCs w:val="28"/>
        </w:rPr>
        <w:t>ой</w:t>
      </w:r>
      <w:r w:rsidR="003D68C7" w:rsidRPr="00767B30">
        <w:rPr>
          <w:sz w:val="28"/>
          <w:szCs w:val="28"/>
        </w:rPr>
        <w:t>, заведующи</w:t>
      </w:r>
      <w:r w:rsidRPr="00767B30">
        <w:rPr>
          <w:sz w:val="28"/>
          <w:szCs w:val="28"/>
        </w:rPr>
        <w:t>м</w:t>
      </w:r>
      <w:r w:rsidR="003D68C7" w:rsidRPr="00767B30">
        <w:rPr>
          <w:sz w:val="28"/>
          <w:szCs w:val="28"/>
        </w:rPr>
        <w:t xml:space="preserve"> отделом информационно-библиографической работы Владимирской областной библиотеки для детей и молодежи.</w:t>
      </w:r>
    </w:p>
    <w:p w:rsidR="00764716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bCs/>
          <w:sz w:val="28"/>
          <w:szCs w:val="28"/>
        </w:rPr>
        <w:t>-</w:t>
      </w:r>
      <w:r w:rsidR="00764716" w:rsidRPr="00767B30">
        <w:rPr>
          <w:bCs/>
          <w:sz w:val="28"/>
          <w:szCs w:val="28"/>
        </w:rPr>
        <w:t>17 февраля 2015 года </w:t>
      </w:r>
      <w:r w:rsidR="00764716" w:rsidRPr="00767B30">
        <w:rPr>
          <w:sz w:val="28"/>
          <w:szCs w:val="28"/>
        </w:rPr>
        <w:t xml:space="preserve">специалисты Владимирской областной библиотеки для детей и молодежи провели семинар-практикум </w:t>
      </w:r>
      <w:r w:rsidRPr="00767B30">
        <w:rPr>
          <w:sz w:val="28"/>
          <w:szCs w:val="28"/>
        </w:rPr>
        <w:t xml:space="preserve">«Современные грани имиджа школьной библиотеки» </w:t>
      </w:r>
      <w:r w:rsidR="00764716" w:rsidRPr="00767B30">
        <w:rPr>
          <w:sz w:val="28"/>
          <w:szCs w:val="28"/>
        </w:rPr>
        <w:t>для школьных библиотекарей</w:t>
      </w:r>
      <w:r w:rsidRPr="00767B30">
        <w:rPr>
          <w:sz w:val="28"/>
          <w:szCs w:val="28"/>
        </w:rPr>
        <w:t xml:space="preserve">. Встреча была </w:t>
      </w:r>
      <w:r w:rsidR="00764716" w:rsidRPr="00767B30">
        <w:rPr>
          <w:sz w:val="28"/>
          <w:szCs w:val="28"/>
        </w:rPr>
        <w:t>посвященн</w:t>
      </w:r>
      <w:r w:rsidRPr="00767B30">
        <w:rPr>
          <w:sz w:val="28"/>
          <w:szCs w:val="28"/>
        </w:rPr>
        <w:t>а</w:t>
      </w:r>
      <w:r w:rsidR="00764716" w:rsidRPr="00767B30">
        <w:rPr>
          <w:sz w:val="28"/>
          <w:szCs w:val="28"/>
        </w:rPr>
        <w:t xml:space="preserve"> вопросам ведения странички библиотекаря на школьном сайте, создания собственных сайтов, блогов, страничек в социальных сетях. В работе семинара приняли участие 23 человека.</w:t>
      </w:r>
    </w:p>
    <w:p w:rsidR="00506E27" w:rsidRPr="00767B30" w:rsidRDefault="00506E27" w:rsidP="00767B30">
      <w:pPr>
        <w:ind w:firstLine="567"/>
        <w:jc w:val="both"/>
        <w:outlineLvl w:val="1"/>
        <w:rPr>
          <w:bCs/>
          <w:sz w:val="28"/>
          <w:szCs w:val="28"/>
        </w:rPr>
      </w:pPr>
      <w:r w:rsidRPr="00767B30">
        <w:rPr>
          <w:bCs/>
          <w:sz w:val="28"/>
          <w:szCs w:val="28"/>
        </w:rPr>
        <w:t xml:space="preserve">- 28 октября 2015 года в рамках государственной программы «Обеспечение общественного порядка и профилактика правонарушений во </w:t>
      </w:r>
      <w:r w:rsidRPr="00767B30">
        <w:rPr>
          <w:bCs/>
          <w:sz w:val="28"/>
          <w:szCs w:val="28"/>
        </w:rPr>
        <w:lastRenderedPageBreak/>
        <w:t xml:space="preserve">Владимирской области на 2013-2015 годы» состоялась </w:t>
      </w:r>
      <w:r w:rsidR="00767B30">
        <w:rPr>
          <w:b/>
          <w:bCs/>
          <w:sz w:val="28"/>
          <w:szCs w:val="28"/>
        </w:rPr>
        <w:t xml:space="preserve">межрегиональная </w:t>
      </w:r>
      <w:r w:rsidRPr="00767B30">
        <w:rPr>
          <w:b/>
          <w:bCs/>
          <w:sz w:val="28"/>
          <w:szCs w:val="28"/>
        </w:rPr>
        <w:t xml:space="preserve"> на тему: «Воспитание правовой культуры и профилактика правонарушений среди подростков и молодежи».</w:t>
      </w:r>
      <w:r w:rsidRPr="00767B30">
        <w:rPr>
          <w:bCs/>
          <w:sz w:val="28"/>
          <w:szCs w:val="28"/>
        </w:rPr>
        <w:t xml:space="preserve"> В конференции приняло участие 70 человек.</w:t>
      </w:r>
    </w:p>
    <w:p w:rsidR="00506E27" w:rsidRPr="00767B30" w:rsidRDefault="00506E27" w:rsidP="00767B30">
      <w:pPr>
        <w:ind w:firstLine="567"/>
        <w:jc w:val="both"/>
        <w:outlineLvl w:val="1"/>
        <w:rPr>
          <w:bCs/>
          <w:sz w:val="28"/>
          <w:szCs w:val="28"/>
        </w:rPr>
      </w:pPr>
      <w:r w:rsidRPr="00767B30">
        <w:rPr>
          <w:bCs/>
          <w:sz w:val="28"/>
          <w:szCs w:val="28"/>
        </w:rPr>
        <w:t>Выступили с докладами 22 человека.</w:t>
      </w:r>
    </w:p>
    <w:p w:rsidR="00506E27" w:rsidRPr="00767B30" w:rsidRDefault="00506E27" w:rsidP="00767B30">
      <w:pPr>
        <w:ind w:firstLine="567"/>
        <w:jc w:val="both"/>
        <w:outlineLvl w:val="1"/>
        <w:rPr>
          <w:bCs/>
          <w:sz w:val="28"/>
          <w:szCs w:val="28"/>
        </w:rPr>
      </w:pPr>
      <w:r w:rsidRPr="00767B30">
        <w:rPr>
          <w:bCs/>
          <w:sz w:val="28"/>
          <w:szCs w:val="28"/>
        </w:rPr>
        <w:t>Цель конференции: обмен опытом работы библиотек и учреждений, работающих с подростками и молодежью, направленной на формирование правовой культуры и профилактики правонарушений в подростковой и молодежной среде; укрепление межведомственного взаимодействия   всех заинтересованных учреждений.</w:t>
      </w:r>
    </w:p>
    <w:p w:rsidR="00C83CD5" w:rsidRDefault="00C83CD5" w:rsidP="00767B30">
      <w:pPr>
        <w:ind w:firstLine="567"/>
        <w:jc w:val="both"/>
        <w:rPr>
          <w:b/>
          <w:bCs/>
          <w:noProof/>
          <w:sz w:val="28"/>
          <w:szCs w:val="28"/>
        </w:rPr>
      </w:pPr>
    </w:p>
    <w:p w:rsidR="00506E27" w:rsidRPr="00767B30" w:rsidRDefault="00C83CD5" w:rsidP="00767B30">
      <w:pPr>
        <w:ind w:firstLine="567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421640</wp:posOffset>
            </wp:positionV>
            <wp:extent cx="5981700" cy="2810510"/>
            <wp:effectExtent l="0" t="0" r="0" b="0"/>
            <wp:wrapSquare wrapText="bothSides"/>
            <wp:docPr id="25" name="Рисунок 25" descr="\\KOMPLEKT1\Share\ ОПЧ\фото конференция\DSC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LEKT1\Share\ ОПЧ\фото конференция\DSC_2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17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06E27" w:rsidRPr="00767B30">
        <w:rPr>
          <w:bCs/>
          <w:sz w:val="28"/>
          <w:szCs w:val="28"/>
        </w:rPr>
        <w:t>Среди участников конференции: библиотекари муниципальных библиотек Владимирской области и города Владимира, а также областных библиотек четырех регионов Центрального федерального округа России – г. Москвы, г. Вологды, г. Ярославля и г. Нижнего Новгорода. Это специалисты Московской ц</w:t>
      </w:r>
      <w:r w:rsidR="00506E27" w:rsidRPr="00767B30">
        <w:rPr>
          <w:rStyle w:val="ac"/>
          <w:color w:val="auto"/>
          <w:sz w:val="28"/>
          <w:szCs w:val="28"/>
          <w:u w:val="none"/>
        </w:rPr>
        <w:t>ентральной городской молодежной библиотеки им. М. А. Светлова (г. Москва)</w:t>
      </w:r>
      <w:r w:rsidR="00506E27" w:rsidRPr="00767B30">
        <w:rPr>
          <w:bCs/>
          <w:sz w:val="28"/>
          <w:szCs w:val="28"/>
        </w:rPr>
        <w:t xml:space="preserve">, </w:t>
      </w:r>
      <w:r w:rsidR="00506E27" w:rsidRPr="00767B30">
        <w:rPr>
          <w:sz w:val="28"/>
          <w:szCs w:val="28"/>
        </w:rPr>
        <w:t>Вологодской областной юношеской библиотеки им. В. Ф. Тендрякова» (г. Вологда), Ярославской областной юношеской библиотеки им. А. А. Суркова, (г. Ярославль), Нижегородской  областной детской библиотеки (г. Нижний Новгород).</w:t>
      </w:r>
      <w:r w:rsidR="00506E27" w:rsidRPr="00767B30">
        <w:rPr>
          <w:bCs/>
          <w:sz w:val="28"/>
          <w:szCs w:val="28"/>
        </w:rPr>
        <w:t xml:space="preserve">Кроме специалистов библиотек в работе конференции приняли участие: представители администрации Владимирской области, Владимирского юридического института </w:t>
      </w:r>
      <w:r w:rsidR="00506E27" w:rsidRPr="00767B30">
        <w:rPr>
          <w:rStyle w:val="ac"/>
          <w:color w:val="auto"/>
          <w:sz w:val="28"/>
          <w:szCs w:val="28"/>
          <w:u w:val="none"/>
        </w:rPr>
        <w:t xml:space="preserve">Федеральной службы исполнения наказаний, Владимирского детского оздоровительно-образовательного (социально-педагогического) центра, Владимирского педагогического колледжа, движения </w:t>
      </w:r>
      <w:r w:rsidR="00506E27" w:rsidRPr="00767B30">
        <w:rPr>
          <w:sz w:val="28"/>
          <w:szCs w:val="28"/>
        </w:rPr>
        <w:t>«Доброштаб».</w:t>
      </w:r>
    </w:p>
    <w:p w:rsidR="00506E27" w:rsidRPr="00767B30" w:rsidRDefault="00506E27" w:rsidP="00767B30">
      <w:pPr>
        <w:ind w:firstLine="567"/>
        <w:jc w:val="both"/>
        <w:rPr>
          <w:bCs/>
          <w:sz w:val="28"/>
          <w:szCs w:val="28"/>
        </w:rPr>
      </w:pPr>
      <w:r w:rsidRPr="00767B30">
        <w:rPr>
          <w:bCs/>
          <w:sz w:val="28"/>
          <w:szCs w:val="28"/>
        </w:rPr>
        <w:t xml:space="preserve">После пленарного заседания работали две секции. 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bCs/>
          <w:sz w:val="28"/>
          <w:szCs w:val="28"/>
        </w:rPr>
        <w:t xml:space="preserve">На </w:t>
      </w:r>
      <w:r w:rsidRPr="00767B30">
        <w:rPr>
          <w:sz w:val="28"/>
          <w:szCs w:val="28"/>
        </w:rPr>
        <w:t>секции. «Профилактика правонарушений и преступности подростков и молодежи и организация межведомственных взаимоотношений на всех уровнях» обсуждались следующие вопросы: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Профилактика правонарушений среди подростков и молодежи: приоритеты и опыт реализации государственной программы.</w:t>
      </w:r>
    </w:p>
    <w:p w:rsidR="00506E27" w:rsidRPr="00767B30" w:rsidRDefault="00506E27" w:rsidP="00767B30">
      <w:pPr>
        <w:ind w:firstLine="567"/>
        <w:jc w:val="both"/>
        <w:rPr>
          <w:color w:val="000000"/>
          <w:sz w:val="28"/>
          <w:szCs w:val="28"/>
        </w:rPr>
      </w:pPr>
      <w:r w:rsidRPr="00767B30">
        <w:rPr>
          <w:sz w:val="28"/>
          <w:szCs w:val="28"/>
        </w:rPr>
        <w:lastRenderedPageBreak/>
        <w:t xml:space="preserve">- </w:t>
      </w:r>
      <w:r w:rsidRPr="00767B30">
        <w:rPr>
          <w:color w:val="000000"/>
          <w:sz w:val="28"/>
          <w:szCs w:val="28"/>
        </w:rPr>
        <w:t>Причины деформации социально-правового сознания подростков и молодежи и способы ее преодоления.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Социальное сиротство как феномен современного общества: профилактика и пути взаимодействия организаций, работающих с подростками и молодежью.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 На секции «Ранняя профилактика правонарушений подростков и молодежи и реализация социально-значимых программ и проектов учреждений, работающих в этом направлении» рассматривались вопросы более практического содержания: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Формирование правового сознания подростков и молодежи.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Профилактика правонарушений и асоциального поведения подростков и молодежи  как компонент эффективного взаимодействия различных структур.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Организация содержательного досуга, общения и общественно-полезной деятельности подростков и молодежи как способ успешной социальной адаптации.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Участие общественных молодежных организаций в профилактике асоциальных явлений и правонарушений среди подростков и молодежи. </w:t>
      </w:r>
    </w:p>
    <w:p w:rsidR="00506E27" w:rsidRPr="00767B30" w:rsidRDefault="00506E27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Организация культурно-досуговой деятельности с целью профилактики правонарушений среди подростков и молодежи.</w:t>
      </w:r>
    </w:p>
    <w:p w:rsidR="00506E27" w:rsidRPr="00C83CD5" w:rsidRDefault="00ED1EBD" w:rsidP="00C83CD5">
      <w:pPr>
        <w:shd w:val="clear" w:color="auto" w:fill="FFFFFF" w:themeFill="background1"/>
        <w:ind w:firstLine="567"/>
        <w:jc w:val="both"/>
        <w:rPr>
          <w:sz w:val="28"/>
          <w:szCs w:val="28"/>
          <w:shd w:val="clear" w:color="auto" w:fill="FFFFF0"/>
        </w:rPr>
      </w:pPr>
      <w:r w:rsidRPr="00C83CD5">
        <w:rPr>
          <w:bCs/>
          <w:sz w:val="28"/>
          <w:szCs w:val="28"/>
          <w:shd w:val="clear" w:color="auto" w:fill="FFFFFF" w:themeFill="background1"/>
        </w:rPr>
        <w:t>- 12 ноября 2015 года </w:t>
      </w:r>
      <w:r w:rsidRPr="00C83CD5">
        <w:rPr>
          <w:sz w:val="28"/>
          <w:szCs w:val="28"/>
          <w:shd w:val="clear" w:color="auto" w:fill="FFFFFF" w:themeFill="background1"/>
        </w:rPr>
        <w:t xml:space="preserve">на дискуссионной площадке Общественной палаты Владимирской области прошел </w:t>
      </w:r>
      <w:r w:rsidRPr="00C83CD5">
        <w:rPr>
          <w:b/>
          <w:sz w:val="28"/>
          <w:szCs w:val="28"/>
          <w:shd w:val="clear" w:color="auto" w:fill="FFFFFF" w:themeFill="background1"/>
        </w:rPr>
        <w:t>Круглый стол «Возрождение ценностей чтения в Год литературы как инструмент создания в регионе качественной культурной среды»</w:t>
      </w:r>
      <w:r w:rsidRPr="00C83CD5">
        <w:rPr>
          <w:sz w:val="28"/>
          <w:szCs w:val="28"/>
          <w:shd w:val="clear" w:color="auto" w:fill="FFFFFF" w:themeFill="background1"/>
        </w:rPr>
        <w:t>. Организатором Круглого стола является Комиссия по культуре, искусству, творческому и культурно-историческому наследию Общественной палаты Владимирской области (председатель –</w:t>
      </w:r>
      <w:r w:rsidRPr="00C83CD5">
        <w:rPr>
          <w:bCs/>
          <w:sz w:val="28"/>
          <w:szCs w:val="28"/>
          <w:shd w:val="clear" w:color="auto" w:fill="FFFFFF" w:themeFill="background1"/>
        </w:rPr>
        <w:t>Борис Гунин</w:t>
      </w:r>
      <w:r w:rsidRPr="00C83CD5">
        <w:rPr>
          <w:sz w:val="28"/>
          <w:szCs w:val="28"/>
          <w:shd w:val="clear" w:color="auto" w:fill="FFFFFF" w:themeFill="background1"/>
        </w:rPr>
        <w:t>). Модератором мероприятия выступила председатель Общественн</w:t>
      </w:r>
      <w:r w:rsidR="00506E27" w:rsidRPr="00C83CD5">
        <w:rPr>
          <w:sz w:val="28"/>
          <w:szCs w:val="28"/>
          <w:shd w:val="clear" w:color="auto" w:fill="FFFFFF" w:themeFill="background1"/>
        </w:rPr>
        <w:t xml:space="preserve">ой </w:t>
      </w:r>
      <w:r w:rsidRPr="00C83CD5">
        <w:rPr>
          <w:sz w:val="28"/>
          <w:szCs w:val="28"/>
          <w:shd w:val="clear" w:color="auto" w:fill="FFFFFF" w:themeFill="background1"/>
        </w:rPr>
        <w:t>палаты </w:t>
      </w:r>
      <w:r w:rsidRPr="00C83CD5">
        <w:rPr>
          <w:bCs/>
          <w:sz w:val="28"/>
          <w:szCs w:val="28"/>
          <w:shd w:val="clear" w:color="auto" w:fill="FFFFFF" w:themeFill="background1"/>
        </w:rPr>
        <w:t>Наталья</w:t>
      </w:r>
      <w:r w:rsidR="00506E27" w:rsidRPr="00C83CD5">
        <w:rPr>
          <w:bCs/>
          <w:sz w:val="28"/>
          <w:szCs w:val="28"/>
          <w:shd w:val="clear" w:color="auto" w:fill="FFFFFF" w:themeFill="background1"/>
        </w:rPr>
        <w:t xml:space="preserve"> Владимировна</w:t>
      </w:r>
      <w:r w:rsidRPr="00C83CD5">
        <w:rPr>
          <w:bCs/>
          <w:sz w:val="28"/>
          <w:szCs w:val="28"/>
          <w:shd w:val="clear" w:color="auto" w:fill="FFFFFF" w:themeFill="background1"/>
        </w:rPr>
        <w:t xml:space="preserve"> Юдина</w:t>
      </w:r>
      <w:r w:rsidRPr="00C83CD5">
        <w:rPr>
          <w:sz w:val="28"/>
          <w:szCs w:val="28"/>
          <w:shd w:val="clear" w:color="auto" w:fill="FFFFFF" w:themeFill="background1"/>
        </w:rPr>
        <w:t>.</w:t>
      </w:r>
    </w:p>
    <w:p w:rsidR="00506E27" w:rsidRPr="00C83CD5" w:rsidRDefault="00ED1EBD" w:rsidP="00C83CD5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C83CD5">
        <w:rPr>
          <w:sz w:val="28"/>
          <w:szCs w:val="28"/>
          <w:shd w:val="clear" w:color="auto" w:fill="FFFFFF" w:themeFill="background1"/>
        </w:rPr>
        <w:t>В ходе обсуждения актуальных вопросов в сфере важнейших направлений реализации в регионе государственной культурной политики, перспектив сотрудничества и взаимодействия органов и учреждений культуры, образования, общественных объединений по вопросам стимулирования потребности в чтении выступили </w:t>
      </w:r>
      <w:r w:rsidRPr="00C83CD5">
        <w:rPr>
          <w:bCs/>
          <w:sz w:val="28"/>
          <w:szCs w:val="28"/>
          <w:shd w:val="clear" w:color="auto" w:fill="FFFFFF" w:themeFill="background1"/>
        </w:rPr>
        <w:t>Михаил Колков</w:t>
      </w:r>
      <w:r w:rsidRPr="00C83CD5">
        <w:rPr>
          <w:sz w:val="28"/>
          <w:szCs w:val="28"/>
          <w:shd w:val="clear" w:color="auto" w:fill="FFFFFF" w:themeFill="background1"/>
        </w:rPr>
        <w:t>, заместитель Губернатора Владимирской области по социальным вопросам,  </w:t>
      </w:r>
      <w:r w:rsidRPr="00C83CD5">
        <w:rPr>
          <w:rStyle w:val="fontstyle120"/>
          <w:bCs/>
          <w:sz w:val="28"/>
          <w:szCs w:val="28"/>
          <w:shd w:val="clear" w:color="auto" w:fill="FFFFFF" w:themeFill="background1"/>
        </w:rPr>
        <w:t>Ольга Деева,</w:t>
      </w:r>
      <w:r w:rsidRPr="00C83CD5">
        <w:rPr>
          <w:rStyle w:val="fontstyle120"/>
          <w:sz w:val="28"/>
          <w:szCs w:val="28"/>
          <w:shd w:val="clear" w:color="auto" w:fill="FFFFFF" w:themeFill="background1"/>
        </w:rPr>
        <w:t> глава города Владимира,</w:t>
      </w:r>
      <w:r w:rsidR="00C83CD5">
        <w:rPr>
          <w:rStyle w:val="fontstyle120"/>
          <w:sz w:val="28"/>
          <w:szCs w:val="28"/>
          <w:shd w:val="clear" w:color="auto" w:fill="FFFFFF" w:themeFill="background1"/>
        </w:rPr>
        <w:t xml:space="preserve"> </w:t>
      </w:r>
      <w:r w:rsidRPr="00C83CD5">
        <w:rPr>
          <w:bCs/>
          <w:sz w:val="28"/>
          <w:szCs w:val="28"/>
          <w:shd w:val="clear" w:color="auto" w:fill="FFFFFF" w:themeFill="background1"/>
        </w:rPr>
        <w:t>Ирина Осипова, </w:t>
      </w:r>
      <w:r w:rsidRPr="00C83CD5">
        <w:rPr>
          <w:sz w:val="28"/>
          <w:szCs w:val="28"/>
          <w:shd w:val="clear" w:color="auto" w:fill="FFFFFF" w:themeFill="background1"/>
        </w:rPr>
        <w:t>аналитик Фонда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«Общественное мнение» (г. Москва),</w:t>
      </w:r>
      <w:r w:rsidRPr="00C83CD5">
        <w:rPr>
          <w:bCs/>
          <w:sz w:val="28"/>
          <w:szCs w:val="28"/>
          <w:shd w:val="clear" w:color="auto" w:fill="FFFFFF" w:themeFill="background1"/>
        </w:rPr>
        <w:t> Татьяна Сдобникова,</w:t>
      </w:r>
      <w:r w:rsidRPr="00C83CD5">
        <w:rPr>
          <w:sz w:val="28"/>
          <w:szCs w:val="28"/>
          <w:shd w:val="clear" w:color="auto" w:fill="FFFFFF" w:themeFill="background1"/>
        </w:rPr>
        <w:t>член Общественной палаты, директор Владимирской областной библиотеки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для детей и молодежи, </w:t>
      </w:r>
      <w:r w:rsidRPr="00C83CD5">
        <w:rPr>
          <w:bCs/>
          <w:sz w:val="28"/>
          <w:szCs w:val="28"/>
          <w:shd w:val="clear" w:color="auto" w:fill="FFFFFF" w:themeFill="background1"/>
        </w:rPr>
        <w:t>Ирина Костылева,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кандидат филологических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наук, доцент кафедры русской и зарубежной филологии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Владимирского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государственного</w:t>
      </w:r>
      <w:r w:rsidRPr="00C83CD5">
        <w:rPr>
          <w:sz w:val="28"/>
          <w:szCs w:val="28"/>
          <w:shd w:val="clear" w:color="auto" w:fill="FFFFF0"/>
        </w:rPr>
        <w:t xml:space="preserve"> </w:t>
      </w:r>
      <w:r w:rsidRPr="00C83CD5">
        <w:rPr>
          <w:sz w:val="28"/>
          <w:szCs w:val="28"/>
          <w:shd w:val="clear" w:color="auto" w:fill="FFFFFF" w:themeFill="background1"/>
        </w:rPr>
        <w:t>университета имени А.Г. и Н.Г. Столетовых,</w:t>
      </w:r>
      <w:r w:rsidRPr="00C83CD5">
        <w:rPr>
          <w:bCs/>
          <w:sz w:val="28"/>
          <w:szCs w:val="28"/>
          <w:shd w:val="clear" w:color="auto" w:fill="FFFFFF" w:themeFill="background1"/>
        </w:rPr>
        <w:t>ЕленаРусакова, </w:t>
      </w:r>
      <w:r w:rsidRPr="00C83CD5">
        <w:rPr>
          <w:sz w:val="28"/>
          <w:szCs w:val="28"/>
          <w:shd w:val="clear" w:color="auto" w:fill="FFFFFF" w:themeFill="background1"/>
        </w:rPr>
        <w:t>ответственный редактор журнала «Роман-газета» (г.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Москва),</w:t>
      </w:r>
      <w:r w:rsidRPr="00C83CD5">
        <w:rPr>
          <w:bCs/>
          <w:sz w:val="28"/>
          <w:szCs w:val="28"/>
          <w:shd w:val="clear" w:color="auto" w:fill="FFFFFF" w:themeFill="background1"/>
        </w:rPr>
        <w:t> Алексей Олейников,</w:t>
      </w:r>
      <w:r w:rsidRPr="00C83CD5">
        <w:rPr>
          <w:bCs/>
          <w:sz w:val="28"/>
          <w:szCs w:val="28"/>
          <w:shd w:val="clear" w:color="auto" w:fill="FFFFFF" w:themeFill="background1"/>
        </w:rPr>
        <w:br/>
      </w:r>
      <w:r w:rsidRPr="00C83CD5">
        <w:rPr>
          <w:sz w:val="28"/>
          <w:szCs w:val="28"/>
          <w:shd w:val="clear" w:color="auto" w:fill="FFFFFF" w:themeFill="background1"/>
        </w:rPr>
        <w:t>российский писатель, редактор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журнала «Переплет»,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лауреат премии «Новая детская книга» (2011), Международной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детской литературной премии имени В.П. Крапивина (2013) (г. Москва),</w:t>
      </w:r>
      <w:r w:rsidRPr="00C83CD5">
        <w:rPr>
          <w:bCs/>
          <w:sz w:val="28"/>
          <w:szCs w:val="28"/>
          <w:shd w:val="clear" w:color="auto" w:fill="FFFFFF" w:themeFill="background1"/>
        </w:rPr>
        <w:t> Наталья Малахова,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 xml:space="preserve">главный библиотекарь </w:t>
      </w:r>
      <w:r w:rsidRPr="00C83CD5">
        <w:rPr>
          <w:sz w:val="28"/>
          <w:szCs w:val="28"/>
          <w:shd w:val="clear" w:color="auto" w:fill="FFFFFF" w:themeFill="background1"/>
        </w:rPr>
        <w:lastRenderedPageBreak/>
        <w:t>отдела социологии, психологии и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педагогики детского чтения Российской государственной детской библиотеки, автор более 50 научных и научно-методических публикаций, научно-популярных статей по проблемам развития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детского чтения (г. Москва),</w:t>
      </w:r>
      <w:r w:rsidRPr="00C83CD5">
        <w:rPr>
          <w:bCs/>
          <w:sz w:val="28"/>
          <w:szCs w:val="28"/>
          <w:shd w:val="clear" w:color="auto" w:fill="FFFFFF" w:themeFill="background1"/>
        </w:rPr>
        <w:t> Полина Юрманова, </w:t>
      </w:r>
      <w:r w:rsidRPr="00C83CD5">
        <w:rPr>
          <w:sz w:val="28"/>
          <w:szCs w:val="28"/>
          <w:shd w:val="clear" w:color="auto" w:fill="FFFFFF" w:themeFill="background1"/>
        </w:rPr>
        <w:t>председатель комитета</w:t>
      </w:r>
      <w:r w:rsidRPr="00C83CD5">
        <w:rPr>
          <w:i/>
          <w:iCs/>
          <w:sz w:val="28"/>
          <w:szCs w:val="28"/>
          <w:shd w:val="clear" w:color="auto" w:fill="FFFFFF" w:themeFill="background1"/>
        </w:rPr>
        <w:t> </w:t>
      </w:r>
      <w:r w:rsidRPr="00C83CD5">
        <w:rPr>
          <w:sz w:val="28"/>
          <w:szCs w:val="28"/>
          <w:shd w:val="clear" w:color="auto" w:fill="FFFFFF" w:themeFill="background1"/>
        </w:rPr>
        <w:t>по образованию, науке, культуре и СМИ Молодежной думы при Законодательном собрании Владимирской области. В прениях приняли участие представители муниципальных образований, общественных организаций, педагоги, деятели культуры, издатели.</w:t>
      </w:r>
    </w:p>
    <w:p w:rsidR="00ED1EBD" w:rsidRPr="00767B30" w:rsidRDefault="00ED1EBD" w:rsidP="00C83CD5">
      <w:pPr>
        <w:shd w:val="clear" w:color="auto" w:fill="FFFFFF" w:themeFill="background1"/>
        <w:ind w:firstLine="567"/>
        <w:jc w:val="both"/>
        <w:rPr>
          <w:sz w:val="28"/>
          <w:szCs w:val="28"/>
          <w:shd w:val="clear" w:color="auto" w:fill="FFFFF0"/>
        </w:rPr>
      </w:pPr>
      <w:r w:rsidRPr="00C83CD5">
        <w:rPr>
          <w:sz w:val="28"/>
          <w:szCs w:val="28"/>
          <w:shd w:val="clear" w:color="auto" w:fill="FFFFFF" w:themeFill="background1"/>
        </w:rPr>
        <w:t xml:space="preserve">По итогам Круглого стола </w:t>
      </w:r>
      <w:r w:rsidR="00506E27" w:rsidRPr="00C83CD5">
        <w:rPr>
          <w:sz w:val="28"/>
          <w:szCs w:val="28"/>
          <w:shd w:val="clear" w:color="auto" w:fill="FFFFFF" w:themeFill="background1"/>
        </w:rPr>
        <w:t>было сформулирована резолюция</w:t>
      </w:r>
      <w:r w:rsidRPr="00C83CD5">
        <w:rPr>
          <w:sz w:val="28"/>
          <w:szCs w:val="28"/>
          <w:shd w:val="clear" w:color="auto" w:fill="FFFFFF" w:themeFill="background1"/>
        </w:rPr>
        <w:t xml:space="preserve"> с учетом поступивших предложений и направ</w:t>
      </w:r>
      <w:r w:rsidR="00315F3B" w:rsidRPr="00C83CD5">
        <w:rPr>
          <w:sz w:val="28"/>
          <w:szCs w:val="28"/>
          <w:shd w:val="clear" w:color="auto" w:fill="FFFFFF" w:themeFill="background1"/>
        </w:rPr>
        <w:t>лена</w:t>
      </w:r>
      <w:r w:rsidRPr="00C83CD5">
        <w:rPr>
          <w:sz w:val="28"/>
          <w:szCs w:val="28"/>
          <w:shd w:val="clear" w:color="auto" w:fill="FFFFFF" w:themeFill="background1"/>
        </w:rPr>
        <w:t xml:space="preserve"> заинтересованным участникам</w:t>
      </w:r>
      <w:r w:rsidRPr="00C83CD5">
        <w:rPr>
          <w:sz w:val="28"/>
          <w:szCs w:val="28"/>
          <w:shd w:val="clear" w:color="auto" w:fill="FFFFF0"/>
        </w:rPr>
        <w:t xml:space="preserve"> </w:t>
      </w:r>
      <w:r w:rsidRPr="00C83CD5">
        <w:rPr>
          <w:sz w:val="28"/>
          <w:szCs w:val="28"/>
          <w:shd w:val="clear" w:color="auto" w:fill="FFFFFF" w:themeFill="background1"/>
        </w:rPr>
        <w:t>дискуссии для продолжения конструктивного диалога в рамках проведения общественного контроля выполнения</w:t>
      </w:r>
      <w:r w:rsidRPr="00C83CD5">
        <w:rPr>
          <w:sz w:val="28"/>
          <w:szCs w:val="28"/>
          <w:shd w:val="clear" w:color="auto" w:fill="FFFFF0"/>
        </w:rPr>
        <w:t xml:space="preserve"> </w:t>
      </w:r>
      <w:r w:rsidRPr="00C83CD5">
        <w:rPr>
          <w:sz w:val="28"/>
          <w:szCs w:val="28"/>
          <w:shd w:val="clear" w:color="auto" w:fill="FFFFFF" w:themeFill="background1"/>
        </w:rPr>
        <w:t>в регионе «Национальной программы</w:t>
      </w:r>
      <w:r w:rsidRPr="00C83CD5">
        <w:rPr>
          <w:sz w:val="28"/>
          <w:szCs w:val="28"/>
          <w:shd w:val="clear" w:color="auto" w:fill="FFFFF0"/>
        </w:rPr>
        <w:t xml:space="preserve"> </w:t>
      </w:r>
      <w:r w:rsidRPr="00C83CD5">
        <w:rPr>
          <w:sz w:val="28"/>
          <w:szCs w:val="28"/>
          <w:shd w:val="clear" w:color="auto" w:fill="FFFFFF" w:themeFill="background1"/>
        </w:rPr>
        <w:t>поддержки и развития чтения».</w:t>
      </w:r>
    </w:p>
    <w:p w:rsidR="00F9546B" w:rsidRPr="00767B30" w:rsidRDefault="00F9546B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 течение 2015 года сектором иностранной литературы был отобран тематический материал и составлено 18 электронных презентаций, часть из которых была передана коллегам из других библиотек в качестве методической помощи. А также была продолжена работа с преподавателями иностранных языков всех гимназий и языковых школ, колледжей города Владимира, Владимирского института туризма и гостеприимства. Продолжены партнерские отношения с Владимирским государственным университетом имени Столетовых, Владимирским институтом усовершенствования учителей, Владимирским отделением Союза писателей России, городским информационно-методическим центром. </w:t>
      </w:r>
    </w:p>
    <w:p w:rsidR="009A0FB8" w:rsidRPr="00767B30" w:rsidRDefault="009A0FB8" w:rsidP="00767B30">
      <w:pPr>
        <w:ind w:firstLine="567"/>
        <w:jc w:val="both"/>
        <w:rPr>
          <w:sz w:val="28"/>
        </w:rPr>
      </w:pPr>
      <w:r w:rsidRPr="00767B30">
        <w:rPr>
          <w:sz w:val="28"/>
        </w:rPr>
        <w:t>Темы консультаций:</w:t>
      </w:r>
    </w:p>
    <w:p w:rsidR="009A0FB8" w:rsidRPr="00767B30" w:rsidRDefault="009A0FB8" w:rsidP="00767B30">
      <w:pPr>
        <w:ind w:firstLine="567"/>
        <w:rPr>
          <w:sz w:val="28"/>
        </w:rPr>
      </w:pPr>
      <w:r w:rsidRPr="00767B30">
        <w:rPr>
          <w:sz w:val="28"/>
        </w:rPr>
        <w:t>- Электронные библиотечные системы в помощь образовательному процессу;</w:t>
      </w:r>
    </w:p>
    <w:p w:rsidR="009A0FB8" w:rsidRPr="00767B30" w:rsidRDefault="009A0FB8" w:rsidP="00767B30">
      <w:pPr>
        <w:pStyle w:val="ad"/>
        <w:ind w:left="34" w:firstLine="567"/>
        <w:rPr>
          <w:sz w:val="28"/>
        </w:rPr>
      </w:pPr>
      <w:r w:rsidRPr="00767B30">
        <w:rPr>
          <w:sz w:val="28"/>
        </w:rPr>
        <w:t>- Возможности работы с текстом: конспектирование, цитирование, закладки, комментарии, копирование информации из ЭБС;</w:t>
      </w:r>
    </w:p>
    <w:p w:rsidR="009A0FB8" w:rsidRPr="00767B30" w:rsidRDefault="009A0FB8" w:rsidP="00767B30">
      <w:pPr>
        <w:pStyle w:val="ad"/>
        <w:ind w:left="34" w:firstLine="567"/>
        <w:rPr>
          <w:sz w:val="28"/>
          <w:szCs w:val="28"/>
        </w:rPr>
      </w:pPr>
      <w:r w:rsidRPr="00767B30">
        <w:rPr>
          <w:sz w:val="28"/>
        </w:rPr>
        <w:t xml:space="preserve">- </w:t>
      </w:r>
      <w:r w:rsidRPr="00767B30">
        <w:rPr>
          <w:sz w:val="28"/>
          <w:szCs w:val="28"/>
        </w:rPr>
        <w:t>«Рекомендательная беседа как индивидуальная работа с читателем»;</w:t>
      </w:r>
    </w:p>
    <w:p w:rsidR="009A0FB8" w:rsidRPr="00767B30" w:rsidRDefault="009A0FB8" w:rsidP="00767B30">
      <w:pPr>
        <w:pStyle w:val="ad"/>
        <w:ind w:left="34" w:firstLine="567"/>
        <w:rPr>
          <w:sz w:val="28"/>
        </w:rPr>
      </w:pPr>
      <w:r w:rsidRPr="00767B30">
        <w:rPr>
          <w:sz w:val="28"/>
          <w:szCs w:val="28"/>
        </w:rPr>
        <w:t>- «Правила описания удаленных электронных ресурсов»;</w:t>
      </w:r>
    </w:p>
    <w:p w:rsidR="009A0FB8" w:rsidRPr="00767B30" w:rsidRDefault="00DE380D" w:rsidP="00767B30">
      <w:pPr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245110</wp:posOffset>
            </wp:positionV>
            <wp:extent cx="3676650" cy="2757170"/>
            <wp:effectExtent l="0" t="0" r="0" b="0"/>
            <wp:wrapSquare wrapText="bothSides"/>
            <wp:docPr id="23" name="Рисунок 2" descr="C:\Documents and Settings\Администратор\Рабочий стол\Духовное\Муро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Духовное\Муром 2015.JPG"/>
                    <pic:cNvPicPr>
                      <a:picLocks noChangeAspect="1" noChangeArrowheads="1"/>
                    </pic:cNvPicPr>
                  </pic:nvPicPr>
                  <pic:blipFill>
                    <a:blip r:embed="rId1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FB8" w:rsidRPr="00767B30">
        <w:rPr>
          <w:sz w:val="28"/>
          <w:szCs w:val="28"/>
        </w:rPr>
        <w:t xml:space="preserve">Проведена стажировка библиотекаря ЦБС в отделе информационно-библиографической работы на тему «Разработка и оформление индивидуальных планов чтения с учетом тематики и возрастных возможностей». </w:t>
      </w:r>
    </w:p>
    <w:p w:rsidR="009A0FB8" w:rsidRPr="00767B30" w:rsidRDefault="009A0FB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Библиотека приняла участие в проведении </w:t>
      </w:r>
      <w:r w:rsidRPr="00767B30">
        <w:rPr>
          <w:b/>
          <w:sz w:val="28"/>
          <w:szCs w:val="28"/>
        </w:rPr>
        <w:t>6 районных семинаров в ЦБС</w:t>
      </w:r>
      <w:r w:rsidRPr="00767B30">
        <w:rPr>
          <w:sz w:val="28"/>
          <w:szCs w:val="28"/>
        </w:rPr>
        <w:t xml:space="preserve"> Муромского, Гусь-Хрустального, Александровского, Кольчугинского, Юрьев-</w:t>
      </w:r>
      <w:r w:rsidRPr="00767B30">
        <w:rPr>
          <w:sz w:val="28"/>
          <w:szCs w:val="28"/>
        </w:rPr>
        <w:lastRenderedPageBreak/>
        <w:t>Польского районов, округа Муром.</w:t>
      </w:r>
    </w:p>
    <w:p w:rsidR="009A0FB8" w:rsidRPr="00767B30" w:rsidRDefault="009A0FB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Всего сотрудниками библиотеки осуществлено – </w:t>
      </w:r>
      <w:r w:rsidRPr="00767B30">
        <w:rPr>
          <w:b/>
          <w:sz w:val="28"/>
          <w:szCs w:val="28"/>
        </w:rPr>
        <w:t>31 выезд</w:t>
      </w:r>
      <w:r w:rsidRPr="00767B30">
        <w:rPr>
          <w:sz w:val="28"/>
          <w:szCs w:val="28"/>
        </w:rPr>
        <w:t xml:space="preserve"> (командировок). </w:t>
      </w:r>
    </w:p>
    <w:p w:rsidR="009A0FB8" w:rsidRPr="00767B30" w:rsidRDefault="009A0FB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Из них:</w:t>
      </w:r>
    </w:p>
    <w:p w:rsidR="009A0FB8" w:rsidRPr="00767B30" w:rsidRDefault="009A0FB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- 22 выезда – в другие регионы страны с целью участия в международных, межрегиональных конференциях, семинарах, форумах, совещаниях и т.д.</w:t>
      </w:r>
    </w:p>
    <w:p w:rsidR="009A0FB8" w:rsidRPr="00767B30" w:rsidRDefault="009A0FB8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с оказанием методической помощи </w:t>
      </w:r>
      <w:r w:rsidRPr="00767B30">
        <w:rPr>
          <w:b/>
          <w:sz w:val="28"/>
          <w:szCs w:val="28"/>
        </w:rPr>
        <w:t>в ЦБС области – 9 выездов</w:t>
      </w:r>
      <w:r w:rsidRPr="00767B30">
        <w:rPr>
          <w:sz w:val="28"/>
          <w:szCs w:val="28"/>
        </w:rPr>
        <w:t xml:space="preserve">, в них приняли участие </w:t>
      </w:r>
      <w:r w:rsidRPr="00767B30">
        <w:rPr>
          <w:b/>
          <w:sz w:val="28"/>
          <w:szCs w:val="28"/>
        </w:rPr>
        <w:t>16 человек</w:t>
      </w:r>
    </w:p>
    <w:p w:rsidR="00C83CD5" w:rsidRDefault="00C83CD5">
      <w:pPr>
        <w:spacing w:after="200" w:line="276" w:lineRule="auto"/>
        <w:rPr>
          <w:b/>
          <w:i/>
          <w:sz w:val="28"/>
          <w:szCs w:val="28"/>
        </w:rPr>
      </w:pPr>
    </w:p>
    <w:p w:rsidR="003B2C80" w:rsidRPr="00767B30" w:rsidRDefault="003B2C80" w:rsidP="00767B30">
      <w:pPr>
        <w:ind w:right="-1" w:firstLine="567"/>
        <w:jc w:val="center"/>
        <w:rPr>
          <w:b/>
          <w:i/>
          <w:sz w:val="28"/>
          <w:szCs w:val="28"/>
        </w:rPr>
      </w:pPr>
      <w:r w:rsidRPr="00767B30">
        <w:rPr>
          <w:b/>
          <w:i/>
          <w:sz w:val="28"/>
          <w:szCs w:val="28"/>
        </w:rPr>
        <w:t>Издательская деятельность</w:t>
      </w:r>
    </w:p>
    <w:p w:rsidR="00ED1EBD" w:rsidRPr="00767B30" w:rsidRDefault="00ED1EBD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>Диалог-on</w:t>
      </w:r>
      <w:r w:rsidRPr="00767B30">
        <w:rPr>
          <w:b/>
          <w:sz w:val="28"/>
          <w:szCs w:val="28"/>
          <w:lang w:val="en-US"/>
        </w:rPr>
        <w:t>line</w:t>
      </w:r>
      <w:r w:rsidRPr="00767B30">
        <w:rPr>
          <w:b/>
          <w:sz w:val="28"/>
          <w:szCs w:val="28"/>
        </w:rPr>
        <w:t xml:space="preserve">: </w:t>
      </w:r>
      <w:r w:rsidRPr="00767B30">
        <w:rPr>
          <w:sz w:val="28"/>
          <w:szCs w:val="28"/>
        </w:rPr>
        <w:t>сборник материалов II</w:t>
      </w:r>
      <w:r w:rsidRPr="00767B30">
        <w:rPr>
          <w:sz w:val="28"/>
          <w:szCs w:val="28"/>
          <w:lang w:val="en-US"/>
        </w:rPr>
        <w:t>I</w:t>
      </w:r>
      <w:r w:rsidRPr="00767B30">
        <w:rPr>
          <w:sz w:val="28"/>
          <w:szCs w:val="28"/>
        </w:rPr>
        <w:t xml:space="preserve"> Межрегиональной конференции </w:t>
      </w:r>
    </w:p>
    <w:p w:rsidR="00ED1EBD" w:rsidRPr="00767B30" w:rsidRDefault="00ED1EBD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для детей, молодежи и специалистов, работающих с детьми и молодежью по Интернет-безопасности в рамках го</w:t>
      </w:r>
      <w:r w:rsidRPr="00767B30">
        <w:rPr>
          <w:sz w:val="28"/>
          <w:szCs w:val="28"/>
          <w:lang w:val="en-US"/>
        </w:rPr>
        <w:t>c</w:t>
      </w:r>
      <w:r w:rsidRPr="00767B30">
        <w:rPr>
          <w:sz w:val="28"/>
          <w:szCs w:val="28"/>
        </w:rPr>
        <w:t>ударственной программы «Обеспечение информационной безопасности детей, производства информационной продукции для детей и оборота информационной продукции во Владимирской области на 2014-2016 годы», 4 февраля 2015 года / Департамент культуры администрации Владимирской области; Влад.обл. б-ка для детей и молодежи. Отдел иннов.-метод. работы. – Владимир, 2015. - 150 с.   Всего: 100 экз</w:t>
      </w:r>
      <w:r w:rsidRPr="00767B30">
        <w:rPr>
          <w:b/>
          <w:sz w:val="28"/>
          <w:szCs w:val="28"/>
        </w:rPr>
        <w:t xml:space="preserve">. </w:t>
      </w:r>
      <w:r w:rsidRPr="00767B30">
        <w:rPr>
          <w:sz w:val="28"/>
          <w:szCs w:val="28"/>
        </w:rPr>
        <w:t>(во 2-м кв.)</w:t>
      </w:r>
    </w:p>
    <w:p w:rsidR="00ED1EBD" w:rsidRPr="00767B30" w:rsidRDefault="00ED1EBD" w:rsidP="00767B30">
      <w:pPr>
        <w:ind w:firstLine="567"/>
        <w:jc w:val="both"/>
        <w:rPr>
          <w:b/>
          <w:sz w:val="28"/>
          <w:szCs w:val="28"/>
        </w:rPr>
      </w:pPr>
      <w:r w:rsidRPr="00767B30">
        <w:rPr>
          <w:b/>
          <w:sz w:val="28"/>
          <w:szCs w:val="28"/>
        </w:rPr>
        <w:t>Фатьянова не смолкнут «Соловьи»:</w:t>
      </w:r>
      <w:r w:rsidRPr="00767B30">
        <w:rPr>
          <w:sz w:val="28"/>
          <w:szCs w:val="28"/>
        </w:rPr>
        <w:t xml:space="preserve"> метод.материалы, посвященные жизни и творчеству А.И. Фатьянову / Департамент культуры администрации Владимирской области; Влад. обл. б-ка для детей и молодежи; сост. А.И. Богданова. – Владимир, 2015. – 44 с.Всего: 100 экз.(во 2-м кв.)</w:t>
      </w:r>
    </w:p>
    <w:p w:rsidR="00ED1EBD" w:rsidRPr="00767B30" w:rsidRDefault="00ED1EBD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 xml:space="preserve">Читаем детям о войне: патриотическое воспитание подрастающего поколения: </w:t>
      </w:r>
      <w:r w:rsidRPr="00767B30">
        <w:rPr>
          <w:sz w:val="28"/>
          <w:szCs w:val="28"/>
        </w:rPr>
        <w:t>сборник материалов межрегионального семинара в рамках ведомственной целевой программы «Сохранение и развитие культуры Владимирской области» государственной программы Владимирской области «Развитие культуры и туризма на 2014-2020 годы», 21 апреля 2015 года / Департамент культуры администрации Владимирской области; Влад.обл. б-ка для детей и молодежи. Отдел иннов.- метод.работы. – Владимир, 2015. – 59 с.Всего: 200 экз.(в 3-м кв.)</w:t>
      </w:r>
    </w:p>
    <w:p w:rsidR="00ED1EBD" w:rsidRPr="00767B30" w:rsidRDefault="00ED1EBD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>Культура многонациональная – страна единая:</w:t>
      </w:r>
      <w:r w:rsidRPr="00767B30">
        <w:rPr>
          <w:sz w:val="28"/>
          <w:szCs w:val="28"/>
        </w:rPr>
        <w:t xml:space="preserve"> методические материалы по организации и реализации проекта «Владимир интернациональный» в рамках </w:t>
      </w:r>
      <w:r w:rsidRPr="00767B30">
        <w:rPr>
          <w:color w:val="000000"/>
          <w:sz w:val="28"/>
          <w:szCs w:val="28"/>
        </w:rPr>
        <w:t>государственной программы Владимирской области «Обеспечение общественного порядка и профилактики правонарушений во Владимирской области  на 2013-2015 годы»: в</w:t>
      </w:r>
      <w:r w:rsidRPr="00767B30">
        <w:rPr>
          <w:sz w:val="28"/>
          <w:szCs w:val="28"/>
        </w:rPr>
        <w:t xml:space="preserve">ып. 2 </w:t>
      </w:r>
      <w:r w:rsidRPr="00767B30">
        <w:rPr>
          <w:color w:val="000000"/>
          <w:sz w:val="28"/>
          <w:szCs w:val="28"/>
        </w:rPr>
        <w:t>/ Департамент культуры администрации Владимирской области; Влад.обл. б-ка для детей и молодежи; сост. В. В. Горюнова</w:t>
      </w:r>
      <w:r w:rsidRPr="00767B30">
        <w:rPr>
          <w:sz w:val="28"/>
          <w:szCs w:val="28"/>
        </w:rPr>
        <w:t>, А. О. Королёва. – Владимир, 2015. – 56 с.</w:t>
      </w:r>
    </w:p>
    <w:p w:rsidR="00ED1EBD" w:rsidRPr="00767B30" w:rsidRDefault="00ED1EBD" w:rsidP="00767B30">
      <w:pPr>
        <w:ind w:firstLine="567"/>
        <w:jc w:val="both"/>
        <w:rPr>
          <w:sz w:val="28"/>
          <w:szCs w:val="28"/>
        </w:rPr>
      </w:pPr>
      <w:r w:rsidRPr="00767B30">
        <w:rPr>
          <w:b/>
          <w:sz w:val="28"/>
          <w:szCs w:val="28"/>
        </w:rPr>
        <w:t>Воспитание правовой культуры и профилактика правонарушений среди подростков и молодежи:</w:t>
      </w:r>
      <w:r w:rsidRPr="00767B30">
        <w:rPr>
          <w:sz w:val="28"/>
          <w:szCs w:val="28"/>
        </w:rPr>
        <w:t xml:space="preserve"> сборник материалов межрегиональной конференции в рамках государственной программы «Обеспечение общественного порядка и профилактика правонарушений во  Владимирской </w:t>
      </w:r>
      <w:r w:rsidRPr="00767B30">
        <w:rPr>
          <w:sz w:val="28"/>
          <w:szCs w:val="28"/>
        </w:rPr>
        <w:lastRenderedPageBreak/>
        <w:t>области на 2013-2015 годы», 28 октября 2015 года / Департамент культуры администрации Владимирской области; Влад.обл. б-ка для детей и молодежи. Отдел иннов.- метод.работы. – Владимир, 2015. -  96 с.</w:t>
      </w:r>
    </w:p>
    <w:p w:rsidR="00ED1EBD" w:rsidRPr="00767B30" w:rsidRDefault="00ED1EBD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Подготовлены к изданию сборники:</w:t>
      </w:r>
    </w:p>
    <w:p w:rsidR="00ED1EBD" w:rsidRPr="00767B30" w:rsidRDefault="00ED1EBD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- </w:t>
      </w:r>
      <w:r w:rsidRPr="00767B30">
        <w:rPr>
          <w:b/>
          <w:sz w:val="28"/>
          <w:szCs w:val="28"/>
        </w:rPr>
        <w:t>Владимир Красное Солнышко:</w:t>
      </w:r>
      <w:r w:rsidRPr="00767B30">
        <w:rPr>
          <w:sz w:val="28"/>
          <w:szCs w:val="28"/>
        </w:rPr>
        <w:t xml:space="preserve"> биобиблиографический указатель, посвященный памятной дате: 1000-летию со дня кончины святого равноапостольного князя Владимира: вып. 2, доп. / Департамент культуры администрации Владимирской области; Влад.обл. б-ка для детей и молодежи; сост. А. И. Богданова. – Владимир, 2015. –  с.</w:t>
      </w:r>
    </w:p>
    <w:p w:rsidR="00767B30" w:rsidRPr="00767B30" w:rsidRDefault="00ED1EBD" w:rsidP="00767B30">
      <w:pPr>
        <w:ind w:right="283"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-</w:t>
      </w:r>
      <w:r w:rsidRPr="00767B30">
        <w:rPr>
          <w:b/>
          <w:sz w:val="28"/>
          <w:szCs w:val="28"/>
        </w:rPr>
        <w:t xml:space="preserve"> Крепка семья – крепка держава:</w:t>
      </w:r>
      <w:r w:rsidRPr="00767B30">
        <w:rPr>
          <w:sz w:val="28"/>
          <w:szCs w:val="28"/>
        </w:rPr>
        <w:t xml:space="preserve"> методические материалы  / Департамент культуры администрации Владимирской области; Влад.обл. б-ка для детей и молодежи. Отдел иннов.- метод.работы; сост. А. И. Богданова. – Владимир, 2015. –   с.</w:t>
      </w:r>
    </w:p>
    <w:p w:rsidR="00ED1EBD" w:rsidRPr="00767B30" w:rsidRDefault="00ED1EBD" w:rsidP="00767B30">
      <w:pPr>
        <w:ind w:right="283" w:firstLine="567"/>
        <w:jc w:val="both"/>
        <w:rPr>
          <w:sz w:val="28"/>
          <w:szCs w:val="28"/>
        </w:rPr>
      </w:pPr>
    </w:p>
    <w:p w:rsidR="00ED1EBD" w:rsidRPr="00767B30" w:rsidRDefault="00606910" w:rsidP="00767B30">
      <w:pPr>
        <w:tabs>
          <w:tab w:val="left" w:pos="960"/>
        </w:tabs>
        <w:ind w:firstLine="567"/>
        <w:jc w:val="center"/>
        <w:rPr>
          <w:b/>
          <w:i/>
          <w:sz w:val="32"/>
          <w:szCs w:val="32"/>
        </w:rPr>
      </w:pPr>
      <w:r w:rsidRPr="00767B30">
        <w:rPr>
          <w:b/>
          <w:i/>
          <w:sz w:val="32"/>
          <w:szCs w:val="32"/>
        </w:rPr>
        <w:t>9</w:t>
      </w:r>
      <w:r w:rsidR="00315F3B" w:rsidRPr="00767B30">
        <w:rPr>
          <w:b/>
          <w:i/>
          <w:sz w:val="32"/>
          <w:szCs w:val="32"/>
        </w:rPr>
        <w:t>. Работа с кадрами</w:t>
      </w:r>
    </w:p>
    <w:p w:rsidR="00ED1EBD" w:rsidRPr="00767B30" w:rsidRDefault="00ED1EBD" w:rsidP="00767B30">
      <w:pPr>
        <w:pStyle w:val="2"/>
        <w:spacing w:before="0" w:beforeAutospacing="0" w:after="0" w:afterAutospacing="0"/>
        <w:ind w:firstLine="567"/>
        <w:jc w:val="both"/>
        <w:rPr>
          <w:rFonts w:eastAsia="Calibri"/>
          <w:b w:val="0"/>
          <w:sz w:val="28"/>
          <w:szCs w:val="28"/>
        </w:rPr>
      </w:pPr>
      <w:r w:rsidRPr="00767B30">
        <w:rPr>
          <w:rStyle w:val="text33"/>
          <w:rFonts w:eastAsia="Calibri"/>
          <w:b w:val="0"/>
          <w:sz w:val="28"/>
          <w:szCs w:val="28"/>
        </w:rPr>
        <w:t xml:space="preserve">Проведена производственная учеба для коллектива </w:t>
      </w:r>
      <w:r w:rsidR="0092087A" w:rsidRPr="00767B30">
        <w:rPr>
          <w:rStyle w:val="text33"/>
          <w:rFonts w:eastAsia="Calibri"/>
          <w:b w:val="0"/>
          <w:sz w:val="28"/>
          <w:szCs w:val="28"/>
        </w:rPr>
        <w:t>Владимирской областной библиотеки для детей и молодежи</w:t>
      </w:r>
      <w:r w:rsidRPr="00767B30">
        <w:rPr>
          <w:rStyle w:val="text33"/>
          <w:rFonts w:eastAsia="Calibri"/>
          <w:b w:val="0"/>
          <w:sz w:val="28"/>
          <w:szCs w:val="28"/>
        </w:rPr>
        <w:t xml:space="preserve"> на темы:</w:t>
      </w:r>
    </w:p>
    <w:p w:rsidR="00ED1EBD" w:rsidRPr="00767B30" w:rsidRDefault="00ED1EBD" w:rsidP="00767B30">
      <w:pPr>
        <w:pStyle w:val="2"/>
        <w:spacing w:before="0" w:beforeAutospacing="0" w:after="0" w:afterAutospacing="0"/>
        <w:ind w:firstLine="567"/>
        <w:jc w:val="both"/>
        <w:rPr>
          <w:rFonts w:eastAsia="Calibri"/>
          <w:b w:val="0"/>
          <w:sz w:val="28"/>
          <w:szCs w:val="28"/>
        </w:rPr>
      </w:pPr>
      <w:r w:rsidRPr="00767B30">
        <w:rPr>
          <w:rFonts w:eastAsia="Calibri"/>
          <w:sz w:val="28"/>
          <w:szCs w:val="28"/>
        </w:rPr>
        <w:t xml:space="preserve">- </w:t>
      </w:r>
      <w:r w:rsidRPr="00767B30">
        <w:rPr>
          <w:rFonts w:eastAsia="Calibri"/>
          <w:b w:val="0"/>
          <w:sz w:val="28"/>
          <w:szCs w:val="28"/>
        </w:rPr>
        <w:t xml:space="preserve">«Подготовка к обслуживанию. Индивидуальная работа с пользователем. «Кодекс </w:t>
      </w:r>
      <w:r w:rsidR="0092087A" w:rsidRPr="00767B30">
        <w:rPr>
          <w:rFonts w:eastAsia="Calibri"/>
          <w:b w:val="0"/>
          <w:sz w:val="28"/>
          <w:szCs w:val="28"/>
        </w:rPr>
        <w:t>этики российского библиотекаря»;</w:t>
      </w:r>
    </w:p>
    <w:p w:rsidR="00ED1EBD" w:rsidRPr="00767B30" w:rsidRDefault="00CF61B2" w:rsidP="00767B30">
      <w:pPr>
        <w:pStyle w:val="2"/>
        <w:spacing w:before="0" w:beforeAutospacing="0" w:after="0" w:afterAutospacing="0"/>
        <w:ind w:firstLine="567"/>
        <w:jc w:val="both"/>
        <w:rPr>
          <w:rFonts w:eastAsia="Calibri"/>
          <w:b w:val="0"/>
          <w:sz w:val="28"/>
          <w:szCs w:val="28"/>
        </w:rPr>
      </w:pPr>
      <w:r w:rsidRPr="00767B30">
        <w:rPr>
          <w:rFonts w:eastAsia="Calibri"/>
          <w:b w:val="0"/>
          <w:sz w:val="28"/>
          <w:szCs w:val="28"/>
        </w:rPr>
        <w:t>- «Библиотека</w:t>
      </w:r>
      <w:r w:rsidR="00ED1EBD" w:rsidRPr="00767B30">
        <w:rPr>
          <w:rFonts w:eastAsia="Calibri"/>
          <w:b w:val="0"/>
          <w:sz w:val="28"/>
          <w:szCs w:val="28"/>
        </w:rPr>
        <w:t xml:space="preserve"> как социальный институт, как учреждение культуры. Государственное задание. Структура библиотеки. Фонд, расстановка»</w:t>
      </w:r>
      <w:r w:rsidR="0092087A" w:rsidRPr="00767B30">
        <w:rPr>
          <w:rFonts w:eastAsia="Calibri"/>
          <w:b w:val="0"/>
          <w:sz w:val="28"/>
          <w:szCs w:val="28"/>
        </w:rPr>
        <w:t>;</w:t>
      </w:r>
    </w:p>
    <w:p w:rsidR="00ED1EBD" w:rsidRPr="00767B30" w:rsidRDefault="00ED1EBD" w:rsidP="00767B30">
      <w:pPr>
        <w:pStyle w:val="2"/>
        <w:spacing w:before="0" w:beforeAutospacing="0" w:after="0" w:afterAutospacing="0"/>
        <w:ind w:firstLine="567"/>
        <w:jc w:val="both"/>
        <w:rPr>
          <w:rFonts w:eastAsia="Calibri"/>
          <w:b w:val="0"/>
          <w:sz w:val="28"/>
          <w:szCs w:val="28"/>
        </w:rPr>
      </w:pPr>
      <w:r w:rsidRPr="00767B30">
        <w:rPr>
          <w:rFonts w:eastAsia="Calibri"/>
          <w:sz w:val="28"/>
          <w:szCs w:val="28"/>
        </w:rPr>
        <w:t>-</w:t>
      </w:r>
      <w:r w:rsidRPr="00767B30">
        <w:rPr>
          <w:rFonts w:eastAsia="Calibri"/>
          <w:b w:val="0"/>
          <w:sz w:val="28"/>
          <w:szCs w:val="28"/>
          <w:lang w:eastAsia="en-US"/>
        </w:rPr>
        <w:t xml:space="preserve">«Внедрение в практику работы ГОСТа </w:t>
      </w:r>
      <w:r w:rsidRPr="00767B30">
        <w:rPr>
          <w:rFonts w:eastAsia="Calibri"/>
          <w:b w:val="0"/>
          <w:sz w:val="28"/>
          <w:szCs w:val="28"/>
        </w:rPr>
        <w:t xml:space="preserve"> Р 7.0.20-2014 СИБИД «Библиотечная статистика: показатели и единицы исчисления»</w:t>
      </w:r>
      <w:r w:rsidR="0092087A" w:rsidRPr="00767B30">
        <w:rPr>
          <w:rFonts w:eastAsia="Calibri"/>
          <w:b w:val="0"/>
          <w:sz w:val="28"/>
          <w:szCs w:val="28"/>
        </w:rPr>
        <w:t>;</w:t>
      </w:r>
    </w:p>
    <w:p w:rsidR="00ED1EBD" w:rsidRPr="00767B30" w:rsidRDefault="00ED1EBD" w:rsidP="00767B30">
      <w:pPr>
        <w:pStyle w:val="2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767B30">
        <w:rPr>
          <w:sz w:val="32"/>
          <w:szCs w:val="32"/>
        </w:rPr>
        <w:t>-</w:t>
      </w:r>
      <w:r w:rsidRPr="00767B30">
        <w:rPr>
          <w:b w:val="0"/>
          <w:sz w:val="28"/>
          <w:szCs w:val="28"/>
        </w:rPr>
        <w:t>«Санитарный день в библиотеке» с просмотром видео-фильма и проведением мастер-класса</w:t>
      </w:r>
      <w:r w:rsidR="0092087A" w:rsidRPr="00767B30">
        <w:rPr>
          <w:b w:val="0"/>
          <w:sz w:val="28"/>
          <w:szCs w:val="28"/>
        </w:rPr>
        <w:t>;</w:t>
      </w:r>
    </w:p>
    <w:p w:rsidR="00ED1EBD" w:rsidRPr="00767B30" w:rsidRDefault="00ED1EBD" w:rsidP="00767B30">
      <w:pPr>
        <w:pStyle w:val="2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767B30">
        <w:rPr>
          <w:b w:val="0"/>
          <w:sz w:val="28"/>
          <w:szCs w:val="28"/>
        </w:rPr>
        <w:t>- «Возможности электронных библиотечных систем»</w:t>
      </w:r>
      <w:r w:rsidR="0092087A" w:rsidRPr="00767B30">
        <w:rPr>
          <w:b w:val="0"/>
          <w:sz w:val="28"/>
          <w:szCs w:val="28"/>
        </w:rPr>
        <w:t xml:space="preserve"> и т.д.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Особое внимание в работе с кадрами уделялось повышению квалификации кадров, росту их профессиональной компетенции в связи с модернизацией отрасли, расширению  профессионального взаимодействия с библиотечным сообществом.</w:t>
      </w:r>
    </w:p>
    <w:p w:rsidR="003B2C80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Два сотрудника библиотеки приняли участие в</w:t>
      </w:r>
      <w:r w:rsidR="0092087A" w:rsidRPr="00767B30">
        <w:rPr>
          <w:sz w:val="28"/>
          <w:szCs w:val="28"/>
        </w:rPr>
        <w:t xml:space="preserve"> работе</w:t>
      </w:r>
      <w:r w:rsidRPr="00767B30">
        <w:rPr>
          <w:sz w:val="28"/>
          <w:szCs w:val="28"/>
        </w:rPr>
        <w:t xml:space="preserve"> Всероссийско</w:t>
      </w:r>
      <w:r w:rsidR="0092087A" w:rsidRPr="00767B30">
        <w:rPr>
          <w:sz w:val="28"/>
          <w:szCs w:val="28"/>
        </w:rPr>
        <w:t>го библиотечного</w:t>
      </w:r>
      <w:r w:rsidR="009A0FB8" w:rsidRPr="00767B30">
        <w:rPr>
          <w:sz w:val="28"/>
          <w:szCs w:val="28"/>
        </w:rPr>
        <w:t xml:space="preserve"> </w:t>
      </w:r>
      <w:r w:rsidR="0092087A" w:rsidRPr="00767B30">
        <w:rPr>
          <w:sz w:val="28"/>
          <w:szCs w:val="28"/>
        </w:rPr>
        <w:t>конгресса (г. Самара).</w:t>
      </w:r>
    </w:p>
    <w:p w:rsidR="0092087A" w:rsidRPr="00767B30" w:rsidRDefault="0092087A" w:rsidP="00767B30">
      <w:pPr>
        <w:ind w:firstLine="567"/>
        <w:jc w:val="both"/>
        <w:rPr>
          <w:rStyle w:val="text33"/>
          <w:sz w:val="28"/>
          <w:szCs w:val="28"/>
        </w:rPr>
      </w:pPr>
      <w:r w:rsidRPr="00767B30">
        <w:rPr>
          <w:sz w:val="28"/>
          <w:szCs w:val="28"/>
        </w:rPr>
        <w:t>Заведующие отделом инновационно-методической работы и сектором выставочной деятельности  отдела продвижения чтения и внешних связей приняли участие в</w:t>
      </w:r>
      <w:r w:rsidR="009A0FB8" w:rsidRPr="00767B30">
        <w:rPr>
          <w:sz w:val="28"/>
          <w:szCs w:val="28"/>
        </w:rPr>
        <w:t xml:space="preserve"> </w:t>
      </w:r>
      <w:r w:rsidRPr="00767B30">
        <w:rPr>
          <w:rStyle w:val="text33"/>
          <w:sz w:val="28"/>
          <w:szCs w:val="28"/>
          <w:lang w:val="en-US"/>
        </w:rPr>
        <w:t>IV</w:t>
      </w:r>
      <w:r w:rsidRPr="00767B30">
        <w:rPr>
          <w:rStyle w:val="text33"/>
          <w:sz w:val="28"/>
          <w:szCs w:val="28"/>
        </w:rPr>
        <w:t xml:space="preserve"> Международного конгресса «Современная молодежь в современном мире», с выступлением Скурловой И.А. на тему: «</w:t>
      </w:r>
      <w:r w:rsidR="008D5F11" w:rsidRPr="00767B30">
        <w:rPr>
          <w:rStyle w:val="text33"/>
          <w:sz w:val="28"/>
          <w:szCs w:val="28"/>
        </w:rPr>
        <w:t>Традиции и новаторство в профессиональном ориентировании молодежи: из опыта реализации проекта «Выбери свой успех»</w:t>
      </w:r>
      <w:r w:rsidRPr="00767B30">
        <w:rPr>
          <w:rStyle w:val="text33"/>
          <w:sz w:val="28"/>
          <w:szCs w:val="28"/>
        </w:rPr>
        <w:t>, проходившем в РГБМ (Москва,6 октября 2015 года);</w:t>
      </w:r>
    </w:p>
    <w:p w:rsidR="0092087A" w:rsidRPr="00767B30" w:rsidRDefault="008D5F11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Заведующий отделом инновационно-методической работы</w:t>
      </w:r>
      <w:r w:rsidR="00062A3F" w:rsidRPr="00767B30">
        <w:rPr>
          <w:sz w:val="28"/>
          <w:szCs w:val="28"/>
        </w:rPr>
        <w:t xml:space="preserve"> </w:t>
      </w:r>
      <w:r w:rsidRPr="00767B30">
        <w:rPr>
          <w:sz w:val="28"/>
          <w:szCs w:val="28"/>
        </w:rPr>
        <w:t xml:space="preserve">и ведущий библиотекарь отдела детского чтения в работе </w:t>
      </w:r>
      <w:r w:rsidR="0092087A" w:rsidRPr="00767B30">
        <w:rPr>
          <w:sz w:val="28"/>
          <w:szCs w:val="28"/>
        </w:rPr>
        <w:t>межрегиональной научно-практической конференции «Формирование нравственных приоритетов растущей личности: современные и традиционные библиотечные практики»</w:t>
      </w:r>
      <w:r w:rsidRPr="00767B30">
        <w:rPr>
          <w:sz w:val="28"/>
          <w:szCs w:val="28"/>
        </w:rPr>
        <w:t xml:space="preserve"> с выступлением Скурловой И.А. (в режиме онлайн) на тему: «Гармония в </w:t>
      </w:r>
      <w:r w:rsidRPr="00767B30">
        <w:rPr>
          <w:sz w:val="28"/>
          <w:szCs w:val="28"/>
        </w:rPr>
        <w:lastRenderedPageBreak/>
        <w:t>многообразии: из опыта реализации проекта «Владимир интернациональный» (г. Ярославль,17-18 ноября);</w:t>
      </w:r>
    </w:p>
    <w:p w:rsidR="0092087A" w:rsidRPr="00767B30" w:rsidRDefault="00F9546B" w:rsidP="00767B30">
      <w:pPr>
        <w:pStyle w:val="2"/>
        <w:spacing w:before="0" w:beforeAutospacing="0" w:after="0" w:afterAutospacing="0"/>
        <w:ind w:firstLine="567"/>
        <w:jc w:val="both"/>
        <w:rPr>
          <w:rFonts w:eastAsia="Calibri"/>
          <w:b w:val="0"/>
          <w:sz w:val="28"/>
          <w:szCs w:val="28"/>
        </w:rPr>
      </w:pPr>
      <w:r w:rsidRPr="00767B30">
        <w:rPr>
          <w:rFonts w:eastAsia="Calibri"/>
          <w:b w:val="0"/>
          <w:sz w:val="28"/>
          <w:szCs w:val="28"/>
        </w:rPr>
        <w:t xml:space="preserve">Сотрудники библиотеки приняли участие в проведении </w:t>
      </w:r>
      <w:r w:rsidR="0092087A" w:rsidRPr="00767B30">
        <w:rPr>
          <w:rFonts w:eastAsia="Calibri"/>
          <w:b w:val="0"/>
          <w:sz w:val="28"/>
          <w:szCs w:val="28"/>
        </w:rPr>
        <w:t>литературного фестиваля «Певцы края Мещерского», проходившего в пос. Мезиновский Гусь-Хрустального района.  На секции  библиотечных специалистов ЦБС Гусь-Хрустального района «Семейное чтение»  была дана групповая консультация</w:t>
      </w:r>
      <w:r w:rsidR="008D5F11" w:rsidRPr="00767B30">
        <w:rPr>
          <w:rFonts w:eastAsia="Calibri"/>
          <w:b w:val="0"/>
          <w:sz w:val="28"/>
          <w:szCs w:val="28"/>
        </w:rPr>
        <w:t xml:space="preserve"> главным библиотекарем отдела инновационно-методической работы</w:t>
      </w:r>
      <w:r w:rsidR="0092087A" w:rsidRPr="00767B30">
        <w:rPr>
          <w:rFonts w:eastAsia="Calibri"/>
          <w:b w:val="0"/>
          <w:sz w:val="28"/>
          <w:szCs w:val="28"/>
        </w:rPr>
        <w:t xml:space="preserve"> «Традиции семейного чтения» (20 ноября) .</w:t>
      </w:r>
    </w:p>
    <w:p w:rsidR="0092087A" w:rsidRPr="00767B30" w:rsidRDefault="0092087A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Заведующий сектор</w:t>
      </w:r>
      <w:r w:rsidR="008D5F11" w:rsidRPr="00767B30">
        <w:rPr>
          <w:sz w:val="28"/>
          <w:szCs w:val="28"/>
        </w:rPr>
        <w:t>ом</w:t>
      </w:r>
      <w:r w:rsidR="00F9546B" w:rsidRPr="00767B30">
        <w:rPr>
          <w:sz w:val="28"/>
          <w:szCs w:val="28"/>
        </w:rPr>
        <w:t xml:space="preserve"> иностранной </w:t>
      </w:r>
      <w:r w:rsidRPr="00767B30">
        <w:rPr>
          <w:sz w:val="28"/>
          <w:szCs w:val="28"/>
        </w:rPr>
        <w:t xml:space="preserve">литературы </w:t>
      </w:r>
      <w:r w:rsidR="008D5F11" w:rsidRPr="00767B30">
        <w:rPr>
          <w:rFonts w:eastAsia="Calibri"/>
          <w:sz w:val="28"/>
          <w:szCs w:val="28"/>
        </w:rPr>
        <w:t xml:space="preserve">принял участие </w:t>
      </w:r>
      <w:r w:rsidR="00F9546B" w:rsidRPr="00767B30">
        <w:rPr>
          <w:sz w:val="28"/>
          <w:szCs w:val="28"/>
        </w:rPr>
        <w:t>в Санкт-Петербургском Международном культурном форуме и Всероссийской научно-практической конференции публичных библиотек «Общедоступные библиотеки. Вызовы времени», где выступила с докладом «Открытое библиотечное пространство – диалог культур»</w:t>
      </w:r>
      <w:r w:rsidR="00767B30" w:rsidRPr="00767B30">
        <w:rPr>
          <w:sz w:val="28"/>
          <w:szCs w:val="28"/>
        </w:rPr>
        <w:t xml:space="preserve"> </w:t>
      </w:r>
      <w:r w:rsidRPr="00767B30">
        <w:rPr>
          <w:rFonts w:eastAsia="Calibri"/>
          <w:sz w:val="28"/>
          <w:szCs w:val="28"/>
        </w:rPr>
        <w:t>(декабрь 2015).</w:t>
      </w:r>
    </w:p>
    <w:p w:rsidR="00B74B1F" w:rsidRPr="00767B30" w:rsidRDefault="003B2C80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 xml:space="preserve">Заведующий отделом </w:t>
      </w:r>
      <w:r w:rsidR="0092087A" w:rsidRPr="00767B30">
        <w:rPr>
          <w:sz w:val="28"/>
          <w:szCs w:val="28"/>
        </w:rPr>
        <w:t>детского чтение</w:t>
      </w:r>
      <w:r w:rsidRPr="00767B30">
        <w:rPr>
          <w:sz w:val="28"/>
          <w:szCs w:val="28"/>
        </w:rPr>
        <w:t xml:space="preserve"> принял участие</w:t>
      </w:r>
      <w:r w:rsidR="0092087A" w:rsidRPr="00767B30">
        <w:rPr>
          <w:sz w:val="28"/>
          <w:szCs w:val="28"/>
        </w:rPr>
        <w:t xml:space="preserve"> во Всероссийской школе «Лидер»</w:t>
      </w:r>
      <w:r w:rsidR="00B74B1F" w:rsidRPr="00767B30">
        <w:rPr>
          <w:sz w:val="28"/>
          <w:szCs w:val="28"/>
        </w:rPr>
        <w:t>на базе Нижегородской государственной областной детской библиотеке с выступлением на тему "Уважение к прошлому - забота о будущем: воспитание нравственной ответственности у юных читателей" (из опыта работы ГБУК ВО «ВОБДМ») (ноябрь 2015).</w:t>
      </w:r>
    </w:p>
    <w:p w:rsidR="0092087A" w:rsidRPr="00767B30" w:rsidRDefault="00B74B1F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Два сотрудника отдела детского чтения получили удостоверения о повышении квалификации по дополнительной профессиональной программе «Современны</w:t>
      </w:r>
      <w:r w:rsidR="00CF61B2" w:rsidRPr="00767B30">
        <w:rPr>
          <w:sz w:val="28"/>
          <w:szCs w:val="28"/>
        </w:rPr>
        <w:t>е</w:t>
      </w:r>
      <w:r w:rsidRPr="00767B30">
        <w:rPr>
          <w:sz w:val="28"/>
          <w:szCs w:val="28"/>
        </w:rPr>
        <w:t xml:space="preserve"> формы библиотечно-информационного обслуживания в Российской государственной детской библиотеке» (заведующий отделом и ведущий библиотекарь) (декабрь 2015).</w:t>
      </w:r>
    </w:p>
    <w:p w:rsidR="00CF61B2" w:rsidRPr="00767B30" w:rsidRDefault="00CF61B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2 человека закончили обучение во Владимирском областном колледже культуры и искусства. В настоящее время в колледже учится 9 человек. Один сотрудник поступил на обучение в магистратуру МГИК.</w:t>
      </w:r>
    </w:p>
    <w:p w:rsidR="005A16E8" w:rsidRPr="00767B30" w:rsidRDefault="005A16E8" w:rsidP="00767B30">
      <w:pPr>
        <w:ind w:firstLine="567"/>
        <w:jc w:val="center"/>
        <w:rPr>
          <w:b/>
          <w:bCs/>
          <w:i/>
          <w:iCs/>
          <w:sz w:val="32"/>
          <w:szCs w:val="32"/>
        </w:rPr>
      </w:pPr>
    </w:p>
    <w:p w:rsidR="003B2C80" w:rsidRPr="00767B30" w:rsidRDefault="003B2C80" w:rsidP="00767B30">
      <w:pPr>
        <w:ind w:firstLine="567"/>
        <w:jc w:val="center"/>
        <w:rPr>
          <w:b/>
          <w:bCs/>
          <w:i/>
          <w:iCs/>
          <w:sz w:val="32"/>
          <w:szCs w:val="32"/>
        </w:rPr>
      </w:pPr>
      <w:r w:rsidRPr="00767B30">
        <w:rPr>
          <w:b/>
          <w:bCs/>
          <w:i/>
          <w:iCs/>
          <w:sz w:val="32"/>
          <w:szCs w:val="32"/>
        </w:rPr>
        <w:t>1</w:t>
      </w:r>
      <w:r w:rsidR="00606910" w:rsidRPr="00767B30">
        <w:rPr>
          <w:b/>
          <w:bCs/>
          <w:i/>
          <w:iCs/>
          <w:sz w:val="32"/>
          <w:szCs w:val="32"/>
        </w:rPr>
        <w:t>0</w:t>
      </w:r>
      <w:r w:rsidRPr="00767B30">
        <w:rPr>
          <w:b/>
          <w:bCs/>
          <w:i/>
          <w:iCs/>
          <w:sz w:val="32"/>
          <w:szCs w:val="32"/>
        </w:rPr>
        <w:t>. Развитие материально-технической базы</w:t>
      </w:r>
    </w:p>
    <w:p w:rsidR="00606910" w:rsidRPr="000232DF" w:rsidRDefault="00CF61B2" w:rsidP="00767B30">
      <w:pPr>
        <w:ind w:firstLine="567"/>
        <w:jc w:val="both"/>
        <w:rPr>
          <w:sz w:val="28"/>
          <w:szCs w:val="28"/>
        </w:rPr>
      </w:pPr>
      <w:r w:rsidRPr="00767B30">
        <w:rPr>
          <w:sz w:val="28"/>
          <w:szCs w:val="28"/>
        </w:rPr>
        <w:t>В 2</w:t>
      </w:r>
      <w:r w:rsidR="00DA296F" w:rsidRPr="00767B30">
        <w:rPr>
          <w:sz w:val="28"/>
          <w:szCs w:val="28"/>
        </w:rPr>
        <w:t>015 году осуществлен текущий ремонт помещений библиотеки на сумму 2 480,80 тысяч рублей; ремонт оконных блоков на сумму 1533,43 тысячи рублей. З</w:t>
      </w:r>
      <w:r w:rsidR="00606910" w:rsidRPr="00767B30">
        <w:rPr>
          <w:sz w:val="28"/>
          <w:szCs w:val="28"/>
        </w:rPr>
        <w:t>акуплена мебель на сумму – 1</w:t>
      </w:r>
      <w:r w:rsidR="00DA296F" w:rsidRPr="00767B30">
        <w:rPr>
          <w:sz w:val="28"/>
          <w:szCs w:val="28"/>
        </w:rPr>
        <w:t> </w:t>
      </w:r>
      <w:r w:rsidR="00606910" w:rsidRPr="00767B30">
        <w:rPr>
          <w:sz w:val="28"/>
          <w:szCs w:val="28"/>
        </w:rPr>
        <w:t>050</w:t>
      </w:r>
      <w:r w:rsidR="00DA296F" w:rsidRPr="00767B30">
        <w:rPr>
          <w:sz w:val="28"/>
          <w:szCs w:val="28"/>
        </w:rPr>
        <w:t>,</w:t>
      </w:r>
      <w:r w:rsidR="00606910" w:rsidRPr="00767B30">
        <w:rPr>
          <w:sz w:val="28"/>
          <w:szCs w:val="28"/>
        </w:rPr>
        <w:t xml:space="preserve"> 320 </w:t>
      </w:r>
      <w:r w:rsidR="00DA296F" w:rsidRPr="00767B30">
        <w:rPr>
          <w:sz w:val="28"/>
          <w:szCs w:val="28"/>
        </w:rPr>
        <w:t>тысяч рублей.</w:t>
      </w:r>
    </w:p>
    <w:p w:rsidR="00E22759" w:rsidRPr="000232DF" w:rsidRDefault="00E22759" w:rsidP="00767B30">
      <w:pPr>
        <w:ind w:firstLine="567"/>
        <w:jc w:val="both"/>
      </w:pPr>
    </w:p>
    <w:sectPr w:rsidR="00E22759" w:rsidRPr="000232DF" w:rsidSect="008D5F11">
      <w:footerReference w:type="default" r:id="rId13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9E6" w:rsidRDefault="003639E6">
      <w:r>
        <w:separator/>
      </w:r>
    </w:p>
  </w:endnote>
  <w:endnote w:type="continuationSeparator" w:id="0">
    <w:p w:rsidR="003639E6" w:rsidRDefault="003639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71E" w:rsidRDefault="00501EB7">
    <w:pPr>
      <w:pStyle w:val="a5"/>
      <w:jc w:val="right"/>
    </w:pPr>
    <w:r>
      <w:fldChar w:fldCharType="begin"/>
    </w:r>
    <w:r w:rsidR="00DE380D">
      <w:instrText xml:space="preserve"> PAGE   \* MERGEFORMAT </w:instrText>
    </w:r>
    <w:r>
      <w:fldChar w:fldCharType="separate"/>
    </w:r>
    <w:r w:rsidR="005B133B">
      <w:rPr>
        <w:noProof/>
      </w:rPr>
      <w:t>2</w:t>
    </w:r>
    <w:r>
      <w:rPr>
        <w:noProof/>
      </w:rPr>
      <w:fldChar w:fldCharType="end"/>
    </w:r>
  </w:p>
  <w:p w:rsidR="0031571E" w:rsidRDefault="003157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9E6" w:rsidRDefault="003639E6">
      <w:r>
        <w:separator/>
      </w:r>
    </w:p>
  </w:footnote>
  <w:footnote w:type="continuationSeparator" w:id="0">
    <w:p w:rsidR="003639E6" w:rsidRDefault="003639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264EB3"/>
    <w:multiLevelType w:val="hybridMultilevel"/>
    <w:tmpl w:val="F6B62F3A"/>
    <w:lvl w:ilvl="0" w:tplc="2664354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63BA8"/>
    <w:multiLevelType w:val="hybridMultilevel"/>
    <w:tmpl w:val="C2B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A6ABB"/>
    <w:multiLevelType w:val="hybridMultilevel"/>
    <w:tmpl w:val="F092BE60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>
    <w:nsid w:val="116B5734"/>
    <w:multiLevelType w:val="hybridMultilevel"/>
    <w:tmpl w:val="703C38A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>
    <w:nsid w:val="131D73CF"/>
    <w:multiLevelType w:val="hybridMultilevel"/>
    <w:tmpl w:val="3E1AF634"/>
    <w:lvl w:ilvl="0" w:tplc="F39661D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7A07CC7"/>
    <w:multiLevelType w:val="hybridMultilevel"/>
    <w:tmpl w:val="685AD36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1B8271C8"/>
    <w:multiLevelType w:val="hybridMultilevel"/>
    <w:tmpl w:val="5F1886B6"/>
    <w:lvl w:ilvl="0" w:tplc="8FB804BE">
      <w:start w:val="1"/>
      <w:numFmt w:val="decimal"/>
      <w:lvlText w:val="%1."/>
      <w:lvlJc w:val="left"/>
      <w:pPr>
        <w:ind w:left="113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8">
    <w:nsid w:val="224616D7"/>
    <w:multiLevelType w:val="hybridMultilevel"/>
    <w:tmpl w:val="FCBA2AAE"/>
    <w:lvl w:ilvl="0" w:tplc="1708F1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B150E16"/>
    <w:multiLevelType w:val="hybridMultilevel"/>
    <w:tmpl w:val="9AE49030"/>
    <w:lvl w:ilvl="0" w:tplc="2D823E7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A6E7C"/>
    <w:multiLevelType w:val="hybridMultilevel"/>
    <w:tmpl w:val="EE98B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A2E1D"/>
    <w:multiLevelType w:val="hybridMultilevel"/>
    <w:tmpl w:val="3E1AF634"/>
    <w:lvl w:ilvl="0" w:tplc="F39661D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8432483"/>
    <w:multiLevelType w:val="hybridMultilevel"/>
    <w:tmpl w:val="84DEC3E6"/>
    <w:lvl w:ilvl="0" w:tplc="0536369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3973242C"/>
    <w:multiLevelType w:val="hybridMultilevel"/>
    <w:tmpl w:val="84DEC3E6"/>
    <w:lvl w:ilvl="0" w:tplc="0536369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F73163"/>
    <w:multiLevelType w:val="hybridMultilevel"/>
    <w:tmpl w:val="D40C7FDE"/>
    <w:lvl w:ilvl="0" w:tplc="467A3A6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70B226C"/>
    <w:multiLevelType w:val="hybridMultilevel"/>
    <w:tmpl w:val="CCC4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6939A3"/>
    <w:multiLevelType w:val="hybridMultilevel"/>
    <w:tmpl w:val="BFB061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700E73"/>
    <w:multiLevelType w:val="hybridMultilevel"/>
    <w:tmpl w:val="10EA59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F44188"/>
    <w:multiLevelType w:val="hybridMultilevel"/>
    <w:tmpl w:val="E96A4A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C847207"/>
    <w:multiLevelType w:val="hybridMultilevel"/>
    <w:tmpl w:val="A2A2AF66"/>
    <w:lvl w:ilvl="0" w:tplc="7C38D52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6A4DFD"/>
    <w:multiLevelType w:val="hybridMultilevel"/>
    <w:tmpl w:val="33327768"/>
    <w:lvl w:ilvl="0" w:tplc="4BF676A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5C49E5"/>
    <w:multiLevelType w:val="multilevel"/>
    <w:tmpl w:val="917CBEF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62E52E40"/>
    <w:multiLevelType w:val="hybridMultilevel"/>
    <w:tmpl w:val="1EFE58E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>
    <w:nsid w:val="63E77311"/>
    <w:multiLevelType w:val="hybridMultilevel"/>
    <w:tmpl w:val="3006ADC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64474AA2"/>
    <w:multiLevelType w:val="hybridMultilevel"/>
    <w:tmpl w:val="AF0CD9A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6D232C68"/>
    <w:multiLevelType w:val="hybridMultilevel"/>
    <w:tmpl w:val="B89A7D60"/>
    <w:lvl w:ilvl="0" w:tplc="0419000F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716D2F79"/>
    <w:multiLevelType w:val="hybridMultilevel"/>
    <w:tmpl w:val="02DCF050"/>
    <w:lvl w:ilvl="0" w:tplc="AAE22E64">
      <w:start w:val="1"/>
      <w:numFmt w:val="decimal"/>
      <w:lvlText w:val="%1."/>
      <w:lvlJc w:val="left"/>
      <w:pPr>
        <w:ind w:left="1909" w:hanging="120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2103AA"/>
    <w:multiLevelType w:val="hybridMultilevel"/>
    <w:tmpl w:val="60A8A82E"/>
    <w:lvl w:ilvl="0" w:tplc="096E316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8EB3301"/>
    <w:multiLevelType w:val="hybridMultilevel"/>
    <w:tmpl w:val="DB74AAD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7DB718E9"/>
    <w:multiLevelType w:val="hybridMultilevel"/>
    <w:tmpl w:val="6466F820"/>
    <w:lvl w:ilvl="0" w:tplc="6420984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E5C6C4E"/>
    <w:multiLevelType w:val="hybridMultilevel"/>
    <w:tmpl w:val="96967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50C30"/>
    <w:multiLevelType w:val="hybridMultilevel"/>
    <w:tmpl w:val="64104162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3"/>
  </w:num>
  <w:num w:numId="4">
    <w:abstractNumId w:val="11"/>
  </w:num>
  <w:num w:numId="5">
    <w:abstractNumId w:val="18"/>
  </w:num>
  <w:num w:numId="6">
    <w:abstractNumId w:val="7"/>
  </w:num>
  <w:num w:numId="7">
    <w:abstractNumId w:val="16"/>
  </w:num>
  <w:num w:numId="8">
    <w:abstractNumId w:val="27"/>
  </w:num>
  <w:num w:numId="9">
    <w:abstractNumId w:val="12"/>
  </w:num>
  <w:num w:numId="10">
    <w:abstractNumId w:val="8"/>
  </w:num>
  <w:num w:numId="11">
    <w:abstractNumId w:val="5"/>
  </w:num>
  <w:num w:numId="12">
    <w:abstractNumId w:val="19"/>
  </w:num>
  <w:num w:numId="13">
    <w:abstractNumId w:val="20"/>
  </w:num>
  <w:num w:numId="14">
    <w:abstractNumId w:val="15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29"/>
  </w:num>
  <w:num w:numId="19">
    <w:abstractNumId w:val="10"/>
  </w:num>
  <w:num w:numId="20">
    <w:abstractNumId w:val="23"/>
  </w:num>
  <w:num w:numId="21">
    <w:abstractNumId w:val="0"/>
  </w:num>
  <w:num w:numId="22">
    <w:abstractNumId w:val="24"/>
  </w:num>
  <w:num w:numId="23">
    <w:abstractNumId w:val="3"/>
  </w:num>
  <w:num w:numId="24">
    <w:abstractNumId w:val="9"/>
  </w:num>
  <w:num w:numId="25">
    <w:abstractNumId w:val="2"/>
  </w:num>
  <w:num w:numId="26">
    <w:abstractNumId w:val="30"/>
  </w:num>
  <w:num w:numId="27">
    <w:abstractNumId w:val="28"/>
  </w:num>
  <w:num w:numId="28">
    <w:abstractNumId w:val="25"/>
  </w:num>
  <w:num w:numId="29">
    <w:abstractNumId w:val="22"/>
  </w:num>
  <w:num w:numId="30">
    <w:abstractNumId w:val="6"/>
  </w:num>
  <w:num w:numId="31">
    <w:abstractNumId w:val="4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C80"/>
    <w:rsid w:val="00013FA1"/>
    <w:rsid w:val="000232DF"/>
    <w:rsid w:val="00032AE8"/>
    <w:rsid w:val="0004155E"/>
    <w:rsid w:val="00056FFA"/>
    <w:rsid w:val="00062A3F"/>
    <w:rsid w:val="0008322E"/>
    <w:rsid w:val="000864CE"/>
    <w:rsid w:val="00096730"/>
    <w:rsid w:val="000E47C7"/>
    <w:rsid w:val="000E74B3"/>
    <w:rsid w:val="0011731C"/>
    <w:rsid w:val="0013255F"/>
    <w:rsid w:val="00154631"/>
    <w:rsid w:val="0016566F"/>
    <w:rsid w:val="001A2526"/>
    <w:rsid w:val="001C6876"/>
    <w:rsid w:val="001D7A71"/>
    <w:rsid w:val="001F1CB8"/>
    <w:rsid w:val="00245A26"/>
    <w:rsid w:val="002659E2"/>
    <w:rsid w:val="00270533"/>
    <w:rsid w:val="002712C4"/>
    <w:rsid w:val="00274ED7"/>
    <w:rsid w:val="00280C7B"/>
    <w:rsid w:val="00286B87"/>
    <w:rsid w:val="00291E39"/>
    <w:rsid w:val="0029220E"/>
    <w:rsid w:val="002C3760"/>
    <w:rsid w:val="002F1868"/>
    <w:rsid w:val="002F3BF8"/>
    <w:rsid w:val="00303407"/>
    <w:rsid w:val="0031571E"/>
    <w:rsid w:val="00315F3B"/>
    <w:rsid w:val="00320B64"/>
    <w:rsid w:val="00327B52"/>
    <w:rsid w:val="003639E6"/>
    <w:rsid w:val="00370FF3"/>
    <w:rsid w:val="003826AD"/>
    <w:rsid w:val="003B2C80"/>
    <w:rsid w:val="003C1E60"/>
    <w:rsid w:val="003C3CCF"/>
    <w:rsid w:val="003D68C7"/>
    <w:rsid w:val="003E26B8"/>
    <w:rsid w:val="0047567B"/>
    <w:rsid w:val="004A37AC"/>
    <w:rsid w:val="004D09AA"/>
    <w:rsid w:val="004F1EFB"/>
    <w:rsid w:val="004F6EE9"/>
    <w:rsid w:val="00501EB7"/>
    <w:rsid w:val="00506E27"/>
    <w:rsid w:val="0054574A"/>
    <w:rsid w:val="005611CB"/>
    <w:rsid w:val="005651A6"/>
    <w:rsid w:val="00584071"/>
    <w:rsid w:val="00585E47"/>
    <w:rsid w:val="00591808"/>
    <w:rsid w:val="005A16E8"/>
    <w:rsid w:val="005B133B"/>
    <w:rsid w:val="005F4417"/>
    <w:rsid w:val="00606168"/>
    <w:rsid w:val="00606910"/>
    <w:rsid w:val="00643E17"/>
    <w:rsid w:val="006465B6"/>
    <w:rsid w:val="0068693D"/>
    <w:rsid w:val="006D6371"/>
    <w:rsid w:val="006F4F12"/>
    <w:rsid w:val="00746725"/>
    <w:rsid w:val="007475EA"/>
    <w:rsid w:val="00764716"/>
    <w:rsid w:val="00767B30"/>
    <w:rsid w:val="0078177F"/>
    <w:rsid w:val="00781983"/>
    <w:rsid w:val="007C4B43"/>
    <w:rsid w:val="007D1528"/>
    <w:rsid w:val="007E5454"/>
    <w:rsid w:val="008318AF"/>
    <w:rsid w:val="00836109"/>
    <w:rsid w:val="00843E99"/>
    <w:rsid w:val="00890AEC"/>
    <w:rsid w:val="008D17C7"/>
    <w:rsid w:val="008D5F11"/>
    <w:rsid w:val="008E6508"/>
    <w:rsid w:val="00900C8A"/>
    <w:rsid w:val="009140B0"/>
    <w:rsid w:val="0092087A"/>
    <w:rsid w:val="0092224E"/>
    <w:rsid w:val="009269CC"/>
    <w:rsid w:val="009555B0"/>
    <w:rsid w:val="0097049E"/>
    <w:rsid w:val="009A0FB8"/>
    <w:rsid w:val="009A11FD"/>
    <w:rsid w:val="009B1FA1"/>
    <w:rsid w:val="009B22F1"/>
    <w:rsid w:val="009F688A"/>
    <w:rsid w:val="00A27F12"/>
    <w:rsid w:val="00A36F16"/>
    <w:rsid w:val="00A65FAE"/>
    <w:rsid w:val="00A70287"/>
    <w:rsid w:val="00A76F36"/>
    <w:rsid w:val="00A92299"/>
    <w:rsid w:val="00AD61AF"/>
    <w:rsid w:val="00AE2DD6"/>
    <w:rsid w:val="00AE70D6"/>
    <w:rsid w:val="00B01F4F"/>
    <w:rsid w:val="00B02B36"/>
    <w:rsid w:val="00B21ED0"/>
    <w:rsid w:val="00B27866"/>
    <w:rsid w:val="00B377B5"/>
    <w:rsid w:val="00B45882"/>
    <w:rsid w:val="00B650E7"/>
    <w:rsid w:val="00B7179E"/>
    <w:rsid w:val="00B74B1F"/>
    <w:rsid w:val="00B82B08"/>
    <w:rsid w:val="00B96F98"/>
    <w:rsid w:val="00C037CE"/>
    <w:rsid w:val="00C07F15"/>
    <w:rsid w:val="00C2310D"/>
    <w:rsid w:val="00C30703"/>
    <w:rsid w:val="00C35550"/>
    <w:rsid w:val="00C3623A"/>
    <w:rsid w:val="00C76F6F"/>
    <w:rsid w:val="00C83CD5"/>
    <w:rsid w:val="00C95A04"/>
    <w:rsid w:val="00C95AF6"/>
    <w:rsid w:val="00CA4CB0"/>
    <w:rsid w:val="00CD7C48"/>
    <w:rsid w:val="00CF61B2"/>
    <w:rsid w:val="00D0649D"/>
    <w:rsid w:val="00D06CD0"/>
    <w:rsid w:val="00D1481B"/>
    <w:rsid w:val="00D268D9"/>
    <w:rsid w:val="00D26A9B"/>
    <w:rsid w:val="00D33EFA"/>
    <w:rsid w:val="00D4457D"/>
    <w:rsid w:val="00D63A34"/>
    <w:rsid w:val="00DA296F"/>
    <w:rsid w:val="00DA2D07"/>
    <w:rsid w:val="00DA38C1"/>
    <w:rsid w:val="00DA50DB"/>
    <w:rsid w:val="00DC42C4"/>
    <w:rsid w:val="00DC71DB"/>
    <w:rsid w:val="00DE380D"/>
    <w:rsid w:val="00DF0F05"/>
    <w:rsid w:val="00E22759"/>
    <w:rsid w:val="00E678A9"/>
    <w:rsid w:val="00E72469"/>
    <w:rsid w:val="00EB6A16"/>
    <w:rsid w:val="00EB79EF"/>
    <w:rsid w:val="00ED1EBD"/>
    <w:rsid w:val="00F10EB7"/>
    <w:rsid w:val="00F20F90"/>
    <w:rsid w:val="00F31410"/>
    <w:rsid w:val="00F9546B"/>
    <w:rsid w:val="00FA6ADA"/>
    <w:rsid w:val="00FB3781"/>
    <w:rsid w:val="00FB50F4"/>
    <w:rsid w:val="00FC3815"/>
    <w:rsid w:val="00FF5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B2C8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B2C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3B2C8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C8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3B2C8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3B2C8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3B2C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B2C80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B2C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B2C8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3B2C80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B2C80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Plain Text"/>
    <w:basedOn w:val="a"/>
    <w:link w:val="a8"/>
    <w:rsid w:val="003B2C80"/>
    <w:pPr>
      <w:ind w:firstLine="720"/>
      <w:jc w:val="both"/>
    </w:pPr>
    <w:rPr>
      <w:sz w:val="20"/>
      <w:szCs w:val="20"/>
    </w:rPr>
  </w:style>
  <w:style w:type="character" w:customStyle="1" w:styleId="a8">
    <w:name w:val="Текст Знак"/>
    <w:basedOn w:val="a0"/>
    <w:link w:val="a7"/>
    <w:rsid w:val="003B2C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3B2C80"/>
    <w:pPr>
      <w:jc w:val="both"/>
    </w:pPr>
    <w:rPr>
      <w:sz w:val="28"/>
      <w:szCs w:val="20"/>
    </w:rPr>
  </w:style>
  <w:style w:type="character" w:customStyle="1" w:styleId="aa">
    <w:name w:val="Основной текст Знак"/>
    <w:basedOn w:val="a0"/>
    <w:link w:val="a9"/>
    <w:rsid w:val="003B2C80"/>
    <w:rPr>
      <w:rFonts w:ascii="Times New Roman" w:eastAsia="Times New Roman" w:hAnsi="Times New Roman" w:cs="Times New Roman"/>
      <w:sz w:val="28"/>
      <w:szCs w:val="20"/>
    </w:rPr>
  </w:style>
  <w:style w:type="table" w:styleId="ab">
    <w:name w:val="Table Grid"/>
    <w:basedOn w:val="a1"/>
    <w:uiPriority w:val="59"/>
    <w:rsid w:val="003B2C8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3B2C80"/>
    <w:rPr>
      <w:color w:val="0000FF"/>
      <w:u w:val="single"/>
    </w:rPr>
  </w:style>
  <w:style w:type="paragraph" w:customStyle="1" w:styleId="11">
    <w:name w:val="Абзац списка1"/>
    <w:basedOn w:val="a"/>
    <w:rsid w:val="003B2C80"/>
    <w:pPr>
      <w:widowControl w:val="0"/>
      <w:suppressAutoHyphens/>
      <w:spacing w:line="100" w:lineRule="atLeast"/>
      <w:ind w:left="720"/>
    </w:pPr>
    <w:rPr>
      <w:rFonts w:eastAsia="Andale Sans UI"/>
      <w:kern w:val="1"/>
    </w:rPr>
  </w:style>
  <w:style w:type="paragraph" w:styleId="ad">
    <w:name w:val="List Paragraph"/>
    <w:basedOn w:val="a"/>
    <w:uiPriority w:val="34"/>
    <w:qFormat/>
    <w:rsid w:val="003B2C80"/>
    <w:pPr>
      <w:ind w:left="720"/>
      <w:contextualSpacing/>
    </w:pPr>
    <w:rPr>
      <w:sz w:val="20"/>
      <w:szCs w:val="20"/>
    </w:rPr>
  </w:style>
  <w:style w:type="paragraph" w:styleId="ae">
    <w:name w:val="Normal (Web)"/>
    <w:basedOn w:val="a"/>
    <w:link w:val="af"/>
    <w:uiPriority w:val="99"/>
    <w:unhideWhenUsed/>
    <w:rsid w:val="003B2C80"/>
    <w:pPr>
      <w:spacing w:before="100" w:beforeAutospacing="1" w:after="100" w:afterAutospacing="1"/>
    </w:pPr>
  </w:style>
  <w:style w:type="paragraph" w:customStyle="1" w:styleId="NormalBody">
    <w:name w:val="Normal Body"/>
    <w:basedOn w:val="a"/>
    <w:rsid w:val="003B2C80"/>
    <w:pPr>
      <w:spacing w:after="120"/>
      <w:ind w:firstLine="357"/>
      <w:jc w:val="both"/>
    </w:pPr>
  </w:style>
  <w:style w:type="paragraph" w:styleId="31">
    <w:name w:val="Body Text 3"/>
    <w:basedOn w:val="a"/>
    <w:link w:val="32"/>
    <w:rsid w:val="003B2C8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B2C80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12">
    <w:name w:val="Font Style12"/>
    <w:rsid w:val="003B2C80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3B2C80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7">
    <w:name w:val="Style7"/>
    <w:basedOn w:val="a"/>
    <w:rsid w:val="003B2C80"/>
    <w:pPr>
      <w:widowControl w:val="0"/>
      <w:autoSpaceDE w:val="0"/>
      <w:autoSpaceDN w:val="0"/>
      <w:adjustRightInd w:val="0"/>
      <w:spacing w:line="229" w:lineRule="exact"/>
    </w:pPr>
  </w:style>
  <w:style w:type="paragraph" w:styleId="33">
    <w:name w:val="Body Text Indent 3"/>
    <w:basedOn w:val="a"/>
    <w:link w:val="34"/>
    <w:rsid w:val="003B2C8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3B2C80"/>
    <w:rPr>
      <w:rFonts w:ascii="Times New Roman" w:eastAsia="Times New Roman" w:hAnsi="Times New Roman" w:cs="Times New Roman"/>
      <w:sz w:val="16"/>
      <w:szCs w:val="16"/>
    </w:rPr>
  </w:style>
  <w:style w:type="character" w:customStyle="1" w:styleId="forumlink">
    <w:name w:val="forumlink"/>
    <w:rsid w:val="003B2C80"/>
    <w:rPr>
      <w:rFonts w:cs="Times New Roman"/>
    </w:rPr>
  </w:style>
  <w:style w:type="character" w:customStyle="1" w:styleId="FontStyle24">
    <w:name w:val="Font Style24"/>
    <w:rsid w:val="003B2C80"/>
    <w:rPr>
      <w:rFonts w:ascii="Arial" w:hAnsi="Arial" w:cs="Arial"/>
      <w:b/>
      <w:bCs/>
      <w:sz w:val="22"/>
      <w:szCs w:val="22"/>
    </w:rPr>
  </w:style>
  <w:style w:type="character" w:customStyle="1" w:styleId="FontStyle11">
    <w:name w:val="Font Style11"/>
    <w:rsid w:val="003B2C80"/>
    <w:rPr>
      <w:rFonts w:ascii="Times New Roman" w:hAnsi="Times New Roman" w:cs="Times New Roman"/>
      <w:sz w:val="22"/>
      <w:szCs w:val="22"/>
    </w:rPr>
  </w:style>
  <w:style w:type="character" w:customStyle="1" w:styleId="small">
    <w:name w:val="small"/>
    <w:basedOn w:val="a0"/>
    <w:rsid w:val="003B2C80"/>
  </w:style>
  <w:style w:type="paragraph" w:styleId="af0">
    <w:name w:val="No Spacing"/>
    <w:uiPriority w:val="1"/>
    <w:qFormat/>
    <w:rsid w:val="003B2C80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3B2C80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B2C80"/>
    <w:rPr>
      <w:rFonts w:ascii="Tahoma" w:eastAsia="Times New Roman" w:hAnsi="Tahoma" w:cs="Times New Roman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3B2C8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3B2C80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3B2C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f5">
    <w:name w:val="Strong"/>
    <w:uiPriority w:val="22"/>
    <w:qFormat/>
    <w:rsid w:val="003B2C80"/>
    <w:rPr>
      <w:b/>
      <w:bCs/>
    </w:rPr>
  </w:style>
  <w:style w:type="character" w:customStyle="1" w:styleId="FontStyle13">
    <w:name w:val="Font Style13"/>
    <w:rsid w:val="003B2C80"/>
    <w:rPr>
      <w:rFonts w:ascii="Times New Roman" w:hAnsi="Times New Roman" w:cs="Times New Roman"/>
      <w:sz w:val="26"/>
      <w:szCs w:val="26"/>
    </w:rPr>
  </w:style>
  <w:style w:type="character" w:styleId="af6">
    <w:name w:val="Emphasis"/>
    <w:uiPriority w:val="20"/>
    <w:qFormat/>
    <w:rsid w:val="003B2C80"/>
    <w:rPr>
      <w:i/>
      <w:iCs/>
    </w:rPr>
  </w:style>
  <w:style w:type="character" w:customStyle="1" w:styleId="apple-converted-space">
    <w:name w:val="apple-converted-space"/>
    <w:basedOn w:val="a0"/>
    <w:rsid w:val="003B2C80"/>
  </w:style>
  <w:style w:type="paragraph" w:customStyle="1" w:styleId="c12">
    <w:name w:val="c12"/>
    <w:basedOn w:val="a"/>
    <w:rsid w:val="003B2C80"/>
    <w:pPr>
      <w:spacing w:before="90" w:after="90"/>
    </w:pPr>
  </w:style>
  <w:style w:type="paragraph" w:customStyle="1" w:styleId="bodytext">
    <w:name w:val="bodytext"/>
    <w:basedOn w:val="a"/>
    <w:rsid w:val="003B2C80"/>
    <w:pPr>
      <w:spacing w:before="100" w:beforeAutospacing="1" w:after="100" w:afterAutospacing="1"/>
    </w:pPr>
  </w:style>
  <w:style w:type="paragraph" w:customStyle="1" w:styleId="maintext">
    <w:name w:val="main_text"/>
    <w:basedOn w:val="a"/>
    <w:uiPriority w:val="99"/>
    <w:rsid w:val="003B2C80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3B2C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B2C80"/>
    <w:rPr>
      <w:rFonts w:ascii="Courier New" w:eastAsia="Times New Roman" w:hAnsi="Courier New" w:cs="Times New Roman"/>
      <w:sz w:val="20"/>
      <w:szCs w:val="20"/>
    </w:rPr>
  </w:style>
  <w:style w:type="paragraph" w:styleId="af7">
    <w:name w:val="caption"/>
    <w:basedOn w:val="a"/>
    <w:next w:val="a"/>
    <w:uiPriority w:val="35"/>
    <w:unhideWhenUsed/>
    <w:qFormat/>
    <w:rsid w:val="003B2C80"/>
    <w:pPr>
      <w:spacing w:after="200"/>
    </w:pPr>
    <w:rPr>
      <w:b/>
      <w:bCs/>
      <w:color w:val="4F81BD"/>
      <w:sz w:val="18"/>
      <w:szCs w:val="18"/>
    </w:rPr>
  </w:style>
  <w:style w:type="character" w:customStyle="1" w:styleId="fontstyle120">
    <w:name w:val="fontstyle12"/>
    <w:basedOn w:val="a0"/>
    <w:rsid w:val="00ED1EBD"/>
  </w:style>
  <w:style w:type="character" w:customStyle="1" w:styleId="af">
    <w:name w:val="Обычный (веб) Знак"/>
    <w:basedOn w:val="a0"/>
    <w:link w:val="ae"/>
    <w:uiPriority w:val="99"/>
    <w:locked/>
    <w:rsid w:val="00ED1E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33">
    <w:name w:val="text33"/>
    <w:basedOn w:val="a0"/>
    <w:rsid w:val="00ED1EBD"/>
  </w:style>
  <w:style w:type="paragraph" w:styleId="af8">
    <w:name w:val="Title"/>
    <w:basedOn w:val="a"/>
    <w:link w:val="af9"/>
    <w:qFormat/>
    <w:rsid w:val="00CD7C48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character" w:customStyle="1" w:styleId="af9">
    <w:name w:val="Название Знак"/>
    <w:basedOn w:val="a0"/>
    <w:link w:val="af8"/>
    <w:rsid w:val="00CD7C48"/>
    <w:rPr>
      <w:rFonts w:ascii="Times New Roman" w:eastAsia="Times New Roman" w:hAnsi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B2C8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B2C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3B2C8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C8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3B2C8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3B2C8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3B2C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B2C80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B2C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B2C8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3B2C80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B2C80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Plain Text"/>
    <w:basedOn w:val="a"/>
    <w:link w:val="a8"/>
    <w:rsid w:val="003B2C80"/>
    <w:pPr>
      <w:ind w:firstLine="720"/>
      <w:jc w:val="both"/>
    </w:pPr>
    <w:rPr>
      <w:sz w:val="20"/>
      <w:szCs w:val="20"/>
    </w:rPr>
  </w:style>
  <w:style w:type="character" w:customStyle="1" w:styleId="a8">
    <w:name w:val="Текст Знак"/>
    <w:basedOn w:val="a0"/>
    <w:link w:val="a7"/>
    <w:rsid w:val="003B2C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3B2C80"/>
    <w:pPr>
      <w:jc w:val="both"/>
    </w:pPr>
    <w:rPr>
      <w:sz w:val="28"/>
      <w:szCs w:val="20"/>
    </w:rPr>
  </w:style>
  <w:style w:type="character" w:customStyle="1" w:styleId="aa">
    <w:name w:val="Основной текст Знак"/>
    <w:basedOn w:val="a0"/>
    <w:link w:val="a9"/>
    <w:rsid w:val="003B2C80"/>
    <w:rPr>
      <w:rFonts w:ascii="Times New Roman" w:eastAsia="Times New Roman" w:hAnsi="Times New Roman" w:cs="Times New Roman"/>
      <w:sz w:val="28"/>
      <w:szCs w:val="20"/>
    </w:rPr>
  </w:style>
  <w:style w:type="table" w:styleId="ab">
    <w:name w:val="Table Grid"/>
    <w:basedOn w:val="a1"/>
    <w:uiPriority w:val="59"/>
    <w:rsid w:val="003B2C8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3B2C80"/>
    <w:rPr>
      <w:color w:val="0000FF"/>
      <w:u w:val="single"/>
    </w:rPr>
  </w:style>
  <w:style w:type="paragraph" w:customStyle="1" w:styleId="11">
    <w:name w:val="Абзац списка1"/>
    <w:basedOn w:val="a"/>
    <w:rsid w:val="003B2C80"/>
    <w:pPr>
      <w:widowControl w:val="0"/>
      <w:suppressAutoHyphens/>
      <w:spacing w:line="100" w:lineRule="atLeast"/>
      <w:ind w:left="720"/>
    </w:pPr>
    <w:rPr>
      <w:rFonts w:eastAsia="Andale Sans UI"/>
      <w:kern w:val="1"/>
    </w:rPr>
  </w:style>
  <w:style w:type="paragraph" w:styleId="ad">
    <w:name w:val="List Paragraph"/>
    <w:basedOn w:val="a"/>
    <w:uiPriority w:val="34"/>
    <w:qFormat/>
    <w:rsid w:val="003B2C80"/>
    <w:pPr>
      <w:ind w:left="720"/>
      <w:contextualSpacing/>
    </w:pPr>
    <w:rPr>
      <w:sz w:val="20"/>
      <w:szCs w:val="20"/>
    </w:rPr>
  </w:style>
  <w:style w:type="paragraph" w:styleId="ae">
    <w:name w:val="Normal (Web)"/>
    <w:basedOn w:val="a"/>
    <w:link w:val="af"/>
    <w:uiPriority w:val="99"/>
    <w:unhideWhenUsed/>
    <w:rsid w:val="003B2C80"/>
    <w:pPr>
      <w:spacing w:before="100" w:beforeAutospacing="1" w:after="100" w:afterAutospacing="1"/>
    </w:pPr>
  </w:style>
  <w:style w:type="paragraph" w:customStyle="1" w:styleId="NormalBody">
    <w:name w:val="Normal Body"/>
    <w:basedOn w:val="a"/>
    <w:rsid w:val="003B2C80"/>
    <w:pPr>
      <w:spacing w:after="120"/>
      <w:ind w:firstLine="357"/>
      <w:jc w:val="both"/>
    </w:pPr>
  </w:style>
  <w:style w:type="paragraph" w:styleId="31">
    <w:name w:val="Body Text 3"/>
    <w:basedOn w:val="a"/>
    <w:link w:val="32"/>
    <w:rsid w:val="003B2C8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B2C80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12">
    <w:name w:val="Font Style12"/>
    <w:rsid w:val="003B2C80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3B2C80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7">
    <w:name w:val="Style7"/>
    <w:basedOn w:val="a"/>
    <w:rsid w:val="003B2C80"/>
    <w:pPr>
      <w:widowControl w:val="0"/>
      <w:autoSpaceDE w:val="0"/>
      <w:autoSpaceDN w:val="0"/>
      <w:adjustRightInd w:val="0"/>
      <w:spacing w:line="229" w:lineRule="exact"/>
    </w:pPr>
  </w:style>
  <w:style w:type="paragraph" w:styleId="33">
    <w:name w:val="Body Text Indent 3"/>
    <w:basedOn w:val="a"/>
    <w:link w:val="34"/>
    <w:rsid w:val="003B2C8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3B2C80"/>
    <w:rPr>
      <w:rFonts w:ascii="Times New Roman" w:eastAsia="Times New Roman" w:hAnsi="Times New Roman" w:cs="Times New Roman"/>
      <w:sz w:val="16"/>
      <w:szCs w:val="16"/>
    </w:rPr>
  </w:style>
  <w:style w:type="character" w:customStyle="1" w:styleId="forumlink">
    <w:name w:val="forumlink"/>
    <w:rsid w:val="003B2C80"/>
    <w:rPr>
      <w:rFonts w:cs="Times New Roman"/>
    </w:rPr>
  </w:style>
  <w:style w:type="character" w:customStyle="1" w:styleId="FontStyle24">
    <w:name w:val="Font Style24"/>
    <w:rsid w:val="003B2C80"/>
    <w:rPr>
      <w:rFonts w:ascii="Arial" w:hAnsi="Arial" w:cs="Arial"/>
      <w:b/>
      <w:bCs/>
      <w:sz w:val="22"/>
      <w:szCs w:val="22"/>
    </w:rPr>
  </w:style>
  <w:style w:type="character" w:customStyle="1" w:styleId="FontStyle11">
    <w:name w:val="Font Style11"/>
    <w:rsid w:val="003B2C80"/>
    <w:rPr>
      <w:rFonts w:ascii="Times New Roman" w:hAnsi="Times New Roman" w:cs="Times New Roman"/>
      <w:sz w:val="22"/>
      <w:szCs w:val="22"/>
    </w:rPr>
  </w:style>
  <w:style w:type="character" w:customStyle="1" w:styleId="small">
    <w:name w:val="small"/>
    <w:basedOn w:val="a0"/>
    <w:rsid w:val="003B2C80"/>
  </w:style>
  <w:style w:type="paragraph" w:styleId="af0">
    <w:name w:val="No Spacing"/>
    <w:uiPriority w:val="1"/>
    <w:qFormat/>
    <w:rsid w:val="003B2C80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3B2C80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B2C80"/>
    <w:rPr>
      <w:rFonts w:ascii="Tahoma" w:eastAsia="Times New Roman" w:hAnsi="Tahoma" w:cs="Times New Roman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3B2C8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3B2C80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3B2C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f5">
    <w:name w:val="Strong"/>
    <w:uiPriority w:val="22"/>
    <w:qFormat/>
    <w:rsid w:val="003B2C80"/>
    <w:rPr>
      <w:b/>
      <w:bCs/>
    </w:rPr>
  </w:style>
  <w:style w:type="character" w:customStyle="1" w:styleId="FontStyle13">
    <w:name w:val="Font Style13"/>
    <w:rsid w:val="003B2C80"/>
    <w:rPr>
      <w:rFonts w:ascii="Times New Roman" w:hAnsi="Times New Roman" w:cs="Times New Roman"/>
      <w:sz w:val="26"/>
      <w:szCs w:val="26"/>
    </w:rPr>
  </w:style>
  <w:style w:type="character" w:styleId="af6">
    <w:name w:val="Emphasis"/>
    <w:uiPriority w:val="20"/>
    <w:qFormat/>
    <w:rsid w:val="003B2C80"/>
    <w:rPr>
      <w:i/>
      <w:iCs/>
    </w:rPr>
  </w:style>
  <w:style w:type="character" w:customStyle="1" w:styleId="apple-converted-space">
    <w:name w:val="apple-converted-space"/>
    <w:basedOn w:val="a0"/>
    <w:rsid w:val="003B2C80"/>
  </w:style>
  <w:style w:type="paragraph" w:customStyle="1" w:styleId="c12">
    <w:name w:val="c12"/>
    <w:basedOn w:val="a"/>
    <w:rsid w:val="003B2C80"/>
    <w:pPr>
      <w:spacing w:before="90" w:after="90"/>
    </w:pPr>
  </w:style>
  <w:style w:type="paragraph" w:customStyle="1" w:styleId="bodytext">
    <w:name w:val="bodytext"/>
    <w:basedOn w:val="a"/>
    <w:rsid w:val="003B2C80"/>
    <w:pPr>
      <w:spacing w:before="100" w:beforeAutospacing="1" w:after="100" w:afterAutospacing="1"/>
    </w:pPr>
  </w:style>
  <w:style w:type="paragraph" w:customStyle="1" w:styleId="maintext">
    <w:name w:val="main_text"/>
    <w:basedOn w:val="a"/>
    <w:uiPriority w:val="99"/>
    <w:rsid w:val="003B2C80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3B2C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B2C80"/>
    <w:rPr>
      <w:rFonts w:ascii="Courier New" w:eastAsia="Times New Roman" w:hAnsi="Courier New" w:cs="Times New Roman"/>
      <w:sz w:val="20"/>
      <w:szCs w:val="20"/>
    </w:rPr>
  </w:style>
  <w:style w:type="paragraph" w:styleId="af7">
    <w:name w:val="caption"/>
    <w:basedOn w:val="a"/>
    <w:next w:val="a"/>
    <w:uiPriority w:val="35"/>
    <w:unhideWhenUsed/>
    <w:qFormat/>
    <w:rsid w:val="003B2C80"/>
    <w:pPr>
      <w:spacing w:after="200"/>
    </w:pPr>
    <w:rPr>
      <w:b/>
      <w:bCs/>
      <w:color w:val="4F81BD"/>
      <w:sz w:val="18"/>
      <w:szCs w:val="18"/>
    </w:rPr>
  </w:style>
  <w:style w:type="character" w:customStyle="1" w:styleId="fontstyle120">
    <w:name w:val="fontstyle12"/>
    <w:basedOn w:val="a0"/>
    <w:rsid w:val="00ED1EBD"/>
  </w:style>
  <w:style w:type="character" w:customStyle="1" w:styleId="af">
    <w:name w:val="Обычный (веб) Знак"/>
    <w:basedOn w:val="a0"/>
    <w:link w:val="ae"/>
    <w:uiPriority w:val="99"/>
    <w:locked/>
    <w:rsid w:val="00ED1E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33">
    <w:name w:val="text33"/>
    <w:basedOn w:val="a0"/>
    <w:rsid w:val="00ED1EBD"/>
  </w:style>
  <w:style w:type="paragraph" w:styleId="af8">
    <w:name w:val="Title"/>
    <w:basedOn w:val="a"/>
    <w:link w:val="af9"/>
    <w:qFormat/>
    <w:rsid w:val="00CD7C48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character" w:customStyle="1" w:styleId="af9">
    <w:name w:val="Название Знак"/>
    <w:basedOn w:val="a0"/>
    <w:link w:val="af8"/>
    <w:rsid w:val="00CD7C48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/index.php?title=%D0%96%D0%B8%D0%BB%D0%B8-%D0%B1%D1%8B%D0%BB%D0%B8&amp;action=edit&amp;redlink=1" TargetMode="External"/><Relationship Id="rId117" Type="http://schemas.openxmlformats.org/officeDocument/2006/relationships/hyperlink" Target="https://ru.wikipedia.org/wiki/%D0%9A%D0%B8%D0%BD%D0%BE%D0%BA%D0%BE%D0%BC%D0%B5%D0%B4%D0%B8%D1%8F" TargetMode="External"/><Relationship Id="rId21" Type="http://schemas.openxmlformats.org/officeDocument/2006/relationships/hyperlink" Target="https://ru.wikipedia.org/wiki/%D0%9A%D1%83%D0%BA%D1%83%D0%BC%D0%B1%D0%B5%D1%80_(%D0%B6%D1%83%D1%80%D0%BD%D0%B0%D0%BB)" TargetMode="External"/><Relationship Id="rId42" Type="http://schemas.microsoft.com/office/2007/relationships/hdphoto" Target="media/hdphoto3.wdp"/><Relationship Id="rId47" Type="http://schemas.openxmlformats.org/officeDocument/2006/relationships/image" Target="media/image23.jpeg"/><Relationship Id="rId63" Type="http://schemas.openxmlformats.org/officeDocument/2006/relationships/image" Target="media/image38.jpeg"/><Relationship Id="rId68" Type="http://schemas.openxmlformats.org/officeDocument/2006/relationships/image" Target="media/image42.jpeg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112" Type="http://schemas.openxmlformats.org/officeDocument/2006/relationships/hyperlink" Target="https://ru.wikipedia.org/wiki/%D0%A1%D0%BA%D0%B0%D0%B7%D0%BA%D0%B0_%D0%BE_%D1%86%D0%B0%D1%80%D0%B5_%D0%A1%D0%B0%D0%BB%D1%82%D0%B0%D0%BD%D0%B5" TargetMode="External"/><Relationship Id="rId133" Type="http://schemas.openxmlformats.org/officeDocument/2006/relationships/theme" Target="theme/theme1.xml"/><Relationship Id="rId16" Type="http://schemas.openxmlformats.org/officeDocument/2006/relationships/image" Target="media/image5.jpeg"/><Relationship Id="rId107" Type="http://schemas.openxmlformats.org/officeDocument/2006/relationships/hyperlink" Target="https://ru.wikipedia.org/wiki/1959_%D0%B3%D0%BE%D0%B4_%D0%B2_%D0%BA%D0%B8%D0%BD%D0%BE" TargetMode="External"/><Relationship Id="rId11" Type="http://schemas.openxmlformats.org/officeDocument/2006/relationships/hyperlink" Target="http://www.rgub.ru/resource/periodicals_db/item.php?new_id=1927" TargetMode="External"/><Relationship Id="rId32" Type="http://schemas.openxmlformats.org/officeDocument/2006/relationships/image" Target="media/image12.jpeg"/><Relationship Id="rId37" Type="http://schemas.microsoft.com/office/2007/relationships/hdphoto" Target="media/hdphoto1.wdp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102" Type="http://schemas.openxmlformats.org/officeDocument/2006/relationships/hyperlink" Target="https://ru.wikipedia.org/wiki/%D0%92%D1%80%D0%B0%D0%B3%D0%B8_%D1%81%D0%BE%D0%B6%D0%B3%D0%BB%D0%B8_%D1%80%D0%BE%D0%B4%D0%BD%D1%83%D1%8E_%D1%85%D0%B0%D1%82%D1%83" TargetMode="External"/><Relationship Id="rId123" Type="http://schemas.openxmlformats.org/officeDocument/2006/relationships/image" Target="media/image76.jpeg"/><Relationship Id="rId128" Type="http://schemas.openxmlformats.org/officeDocument/2006/relationships/hyperlink" Target="http://www.detmobib.ru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/index.php?title=%D0%92%D0%BE%D0%B2%D0%BE%D1%87%D0%BA%D0%B0_(%D0%B6%D1%83%D1%80%D0%BD%D0%B0%D0%BB)&amp;action=edit&amp;redlink=1" TargetMode="External"/><Relationship Id="rId27" Type="http://schemas.openxmlformats.org/officeDocument/2006/relationships/hyperlink" Target="https://ru.wikipedia.org/wiki/%D0%A7%D1%91%D1%80%D0%BD%D0%B0%D1%8F_%D0%BA%D1%83%D1%80%D0%B8%D1%86%D0%B0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0.jpeg"/><Relationship Id="rId48" Type="http://schemas.openxmlformats.org/officeDocument/2006/relationships/image" Target="media/image24.jpeg"/><Relationship Id="rId56" Type="http://schemas.openxmlformats.org/officeDocument/2006/relationships/image" Target="media/image31.jpeg"/><Relationship Id="rId64" Type="http://schemas.openxmlformats.org/officeDocument/2006/relationships/hyperlink" Target="http://www.culture.avo.ru" TargetMode="External"/><Relationship Id="rId69" Type="http://schemas.openxmlformats.org/officeDocument/2006/relationships/image" Target="media/image43.jpeg"/><Relationship Id="rId77" Type="http://schemas.openxmlformats.org/officeDocument/2006/relationships/image" Target="media/image49.jpeg"/><Relationship Id="rId100" Type="http://schemas.openxmlformats.org/officeDocument/2006/relationships/image" Target="media/image72.jpeg"/><Relationship Id="rId105" Type="http://schemas.openxmlformats.org/officeDocument/2006/relationships/hyperlink" Target="https://ru.wikipedia.org/wiki/%D0%93%D0%BE%D0%BB%D1%83%D0%B1,_%D0%9B%D0%B5%D0%B2_%D0%92%D0%BB%D0%B0%D0%B4%D0%B8%D0%BC%D0%B8%D1%80%D0%BE%D0%B2%D0%B8%D1%87" TargetMode="External"/><Relationship Id="rId113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118" Type="http://schemas.openxmlformats.org/officeDocument/2006/relationships/hyperlink" Target="https://ru.wikipedia.org/wiki/%D0%A7%D0%B0%D0%BF%D0%BB%D0%B8%D0%BD,_%D0%A7%D0%B0%D1%80%D0%BB%D1%8C%D0%B7" TargetMode="External"/><Relationship Id="rId126" Type="http://schemas.openxmlformats.org/officeDocument/2006/relationships/hyperlink" Target="http://www.detmobib.ru" TargetMode="External"/><Relationship Id="rId13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hyperlink" Target="http://detmobib.ru/about/smi/7417/" TargetMode="External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93" Type="http://schemas.openxmlformats.org/officeDocument/2006/relationships/image" Target="media/image65.jpeg"/><Relationship Id="rId98" Type="http://schemas.openxmlformats.org/officeDocument/2006/relationships/image" Target="media/image70.jpeg"/><Relationship Id="rId121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s://ru.wikipedia.org/wiki/%D0%9F%D0%B8%D0%BE%D0%BD%D0%B5%D1%80%D1%81%D0%BA%D0%B0%D1%8F_%D0%BF%D1%80%D0%B0%D0%B2%D0%B4%D0%B0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7.jpeg"/><Relationship Id="rId46" Type="http://schemas.openxmlformats.org/officeDocument/2006/relationships/image" Target="media/image22.jpeg"/><Relationship Id="rId59" Type="http://schemas.openxmlformats.org/officeDocument/2006/relationships/image" Target="media/image34.jpeg"/><Relationship Id="rId67" Type="http://schemas.openxmlformats.org/officeDocument/2006/relationships/image" Target="media/image41.jpeg"/><Relationship Id="rId103" Type="http://schemas.openxmlformats.org/officeDocument/2006/relationships/hyperlink" Target="https://ru.wikipedia.org/wiki/%D0%9E%D0%B4%D0%B8%D0%BD%D0%BE%D0%BA%D0%B0%D1%8F_%D0%B3%D0%B0%D1%80%D0%BC%D0%BE%D0%BD%D1%8C" TargetMode="External"/><Relationship Id="rId108" Type="http://schemas.openxmlformats.org/officeDocument/2006/relationships/hyperlink" Target="https://ru.wikipedia.org/wiki/%D0%A0%D1%8B%D1%81%D1%81,_%D0%95%D0%B2%D0%B3%D0%B5%D0%BD%D0%B8%D0%B9_%D0%A1%D0%B0%D0%BC%D0%BE%D0%B9%D0%BB%D0%BE%D0%B2%D0%B8%D1%87" TargetMode="External"/><Relationship Id="rId116" Type="http://schemas.openxmlformats.org/officeDocument/2006/relationships/hyperlink" Target="https://ru.wikipedia.org/wiki/%D0%97%D0%B2%D1%83%D0%BA%D0%BE%D0%B2%D0%BE%D0%B5_%D0%BA%D0%B8%D0%BD%D0%BE" TargetMode="External"/><Relationship Id="rId124" Type="http://schemas.openxmlformats.org/officeDocument/2006/relationships/image" Target="media/image77.png"/><Relationship Id="rId129" Type="http://schemas.openxmlformats.org/officeDocument/2006/relationships/image" Target="media/image79.jpeg"/><Relationship Id="rId20" Type="http://schemas.openxmlformats.org/officeDocument/2006/relationships/hyperlink" Target="https://ru.wikipedia.org/wiki/%D0%9F%D1%80%D0%BE%D1%81%D1%82%D0%BE%D0%BA%D0%B2%D0%B0%D1%88%D0%B8%D0%BD%D0%BE_(%D0%B6%D1%83%D1%80%D0%BD%D0%B0%D0%BB)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4.jpeg"/><Relationship Id="rId75" Type="http://schemas.openxmlformats.org/officeDocument/2006/relationships/image" Target="media/image47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image" Target="media/image68.jpeg"/><Relationship Id="rId111" Type="http://schemas.openxmlformats.org/officeDocument/2006/relationships/hyperlink" Target="https://ru.wikipedia.org/wiki/1984_%D0%B3%D0%BE%D0%B4_%D0%B2_%D0%BA%D0%B8%D0%BD%D0%BE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etmobib.ru" TargetMode="External"/><Relationship Id="rId23" Type="http://schemas.openxmlformats.org/officeDocument/2006/relationships/hyperlink" Target="https://ru.wikipedia.org/w/index.php?title=%D0%9A%D0%BE%D0%BB%D0%BE%D0%B1%D0%BE%D0%BA_%D0%B8_%D0%B4%D0%B2%D0%B0_%D0%B6%D0%B8%D1%80%D0%B0%D1%84%D0%B0&amp;action=edit&amp;redlink=1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microsoft.com/office/2007/relationships/hdphoto" Target="media/hdphoto5.wdp"/><Relationship Id="rId57" Type="http://schemas.openxmlformats.org/officeDocument/2006/relationships/image" Target="media/image32.jpeg"/><Relationship Id="rId106" Type="http://schemas.openxmlformats.org/officeDocument/2006/relationships/hyperlink" Target="https://ru.wikipedia.org/wiki/%D0%91%D0%B5%D0%BB%D0%B0%D1%80%D1%83%D1%81%D1%8C%D1%84%D0%B8%D0%BB%D1%8C%D0%BC" TargetMode="External"/><Relationship Id="rId114" Type="http://schemas.openxmlformats.org/officeDocument/2006/relationships/hyperlink" Target="https://ru.wikipedia.org/wiki/%D0%98%D0%B2%D0%B0%D0%BD%D0%BE%D0%B2-%D0%92%D0%B0%D0%BD%D0%BE,_%D0%98%D0%B2%D0%B0%D0%BD_%D0%9F%D0%B5%D1%82%D1%80%D0%BE%D0%B2%D0%B8%D1%87" TargetMode="External"/><Relationship Id="rId119" Type="http://schemas.openxmlformats.org/officeDocument/2006/relationships/hyperlink" Target="https://ru.wikipedia.org/wiki/1925_%D0%B3%D0%BE%D0%B4" TargetMode="External"/><Relationship Id="rId127" Type="http://schemas.openxmlformats.org/officeDocument/2006/relationships/hyperlink" Target="http://www.detmobib.ru" TargetMode="External"/><Relationship Id="rId10" Type="http://schemas.openxmlformats.org/officeDocument/2006/relationships/hyperlink" Target="http://www.rgub.ru/resource/periodicals_db/item.php?new_id=1927" TargetMode="External"/><Relationship Id="rId31" Type="http://schemas.openxmlformats.org/officeDocument/2006/relationships/image" Target="media/image11.jpeg"/><Relationship Id="rId44" Type="http://schemas.microsoft.com/office/2007/relationships/hdphoto" Target="media/hdphoto4.wdp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hyperlink" Target="https://ru.wikipedia.org/wiki/%D0%9A%D0%B0%D1%82%D1%8E%D1%88%D0%B0_(%D0%BF%D0%B5%D1%81%D0%BD%D1%8F)" TargetMode="External"/><Relationship Id="rId122" Type="http://schemas.openxmlformats.org/officeDocument/2006/relationships/image" Target="media/image75.png"/><Relationship Id="rId130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hyperlink" Target="http://www.rgub.ru/resource/periodicals_db/item.php?new_id=1927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microsoft.com/office/2007/relationships/hdphoto" Target="media/hdphoto2.wdp"/><Relationship Id="rId109" Type="http://schemas.openxmlformats.org/officeDocument/2006/relationships/hyperlink" Target="https://ru.wikipedia.org/wiki/%D0%A0%D0%B8%D1%81%D0%BE%D0%B2%D0%B0%D0%BD%D0%BD%D0%B0%D1%8F_%D0%BC%D1%83%D0%BB%D1%8C%D1%82%D0%B8%D0%BF%D0%BB%D0%B8%D0%BA%D0%B0%D1%86%D0%B8%D1%8F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48.jpeg"/><Relationship Id="rId97" Type="http://schemas.openxmlformats.org/officeDocument/2006/relationships/image" Target="media/image69.jpeg"/><Relationship Id="rId104" Type="http://schemas.openxmlformats.org/officeDocument/2006/relationships/hyperlink" Target="https://ru.wikipedia.org/wiki/%D0%9E%D1%82%D1%80%D0%BE%D0%BA%D0%B8_%D0%B2%D0%BE_%D0%92%D1%81%D0%B5%D0%BB%D0%B5%D0%BD%D0%BD%D0%BE%D0%B9" TargetMode="External"/><Relationship Id="rId120" Type="http://schemas.openxmlformats.org/officeDocument/2006/relationships/image" Target="media/image73.jpeg"/><Relationship Id="rId125" Type="http://schemas.openxmlformats.org/officeDocument/2006/relationships/image" Target="media/image78.jpeg"/><Relationship Id="rId7" Type="http://schemas.openxmlformats.org/officeDocument/2006/relationships/endnotes" Target="endnotes.xml"/><Relationship Id="rId71" Type="http://schemas.openxmlformats.org/officeDocument/2006/relationships/hyperlink" Target="http://www.culture.avo.ru" TargetMode="External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hyperlink" Target="https://ru.wikipedia.org/wiki/%D0%AE%D0%BD%D1%8B%D0%B9_%D0%BD%D0%B0%D1%82%D1%83%D1%80%D0%B0%D0%BB%D0%B8%D1%81%D1%82_(%D0%B6%D1%83%D1%80%D0%BD%D0%B0%D0%BB)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66" Type="http://schemas.openxmlformats.org/officeDocument/2006/relationships/image" Target="media/image40.jpeg"/><Relationship Id="rId87" Type="http://schemas.openxmlformats.org/officeDocument/2006/relationships/image" Target="media/image59.jpeg"/><Relationship Id="rId110" Type="http://schemas.openxmlformats.org/officeDocument/2006/relationships/hyperlink" Target="https://ru.wikipedia.org/wiki/%D0%9C%D1%83%D0%BB%D1%8C%D1%82%D1%84%D0%B8%D0%BB%D1%8C%D0%BC" TargetMode="External"/><Relationship Id="rId115" Type="http://schemas.openxmlformats.org/officeDocument/2006/relationships/hyperlink" Target="https://ru.wikipedia.org/wiki/%D0%9C%D0%B8%D0%BB%D1%8C%D1%87%D0%B8%D0%BD,_%D0%9B%D0%B5%D0%B2_%D0%98%D1%81%D0%B0%D0%B0%D0%BA%D0%BE%D0%B2%D0%B8%D1%87" TargetMode="External"/><Relationship Id="rId131" Type="http://schemas.openxmlformats.org/officeDocument/2006/relationships/footer" Target="footer1.xml"/><Relationship Id="rId61" Type="http://schemas.openxmlformats.org/officeDocument/2006/relationships/image" Target="media/image36.jpeg"/><Relationship Id="rId82" Type="http://schemas.openxmlformats.org/officeDocument/2006/relationships/image" Target="media/image54.jpeg"/><Relationship Id="rId19" Type="http://schemas.openxmlformats.org/officeDocument/2006/relationships/hyperlink" Target="https://ru.wikipedia.org/wiki/%D0%9C%D1%83%D1%80%D0%B7%D0%B8%D0%BB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BA197-2769-494D-BF55-989F5DD83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19229</Words>
  <Characters>109609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4</cp:revision>
  <cp:lastPrinted>2016-01-13T10:55:00Z</cp:lastPrinted>
  <dcterms:created xsi:type="dcterms:W3CDTF">2016-01-20T10:29:00Z</dcterms:created>
  <dcterms:modified xsi:type="dcterms:W3CDTF">2016-01-20T16:10:00Z</dcterms:modified>
</cp:coreProperties>
</file>